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7DDBA" w14:textId="77777777" w:rsidR="00F21AE3" w:rsidRDefault="008E2422">
      <w:r>
        <w:rPr>
          <w:rFonts w:ascii="Helvetica" w:hAnsi="Helvetica"/>
          <w:b/>
          <w:noProof/>
          <w:sz w:val="28"/>
          <w:szCs w:val="28"/>
          <w:lang w:val="en-US"/>
        </w:rPr>
        <w:drawing>
          <wp:inline distT="0" distB="0" distL="0" distR="0" wp14:anchorId="5DB3E6B1" wp14:editId="59A5F9C1">
            <wp:extent cx="3543300" cy="1181100"/>
            <wp:effectExtent l="0" t="0" r="12700" b="1270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81F523" w14:textId="77777777" w:rsidR="00FA314B" w:rsidRDefault="00FA314B"/>
    <w:p w14:paraId="39A622B2" w14:textId="77777777" w:rsidR="00FA314B" w:rsidRDefault="00FA314B"/>
    <w:p w14:paraId="358DDE7B" w14:textId="77777777" w:rsidR="00FA314B" w:rsidRDefault="00FA314B"/>
    <w:p w14:paraId="1E9CEA07" w14:textId="77777777" w:rsidR="00FA314B" w:rsidRDefault="00FA314B"/>
    <w:p w14:paraId="04CAE41D" w14:textId="77777777" w:rsidR="00FA314B" w:rsidRDefault="00FA314B"/>
    <w:p w14:paraId="769DF0A4" w14:textId="77777777" w:rsidR="008E2422" w:rsidRDefault="008E2422"/>
    <w:p w14:paraId="2425C80E" w14:textId="77777777" w:rsidR="008E2422" w:rsidRDefault="008E2422"/>
    <w:p w14:paraId="587879F5" w14:textId="77777777" w:rsidR="008E2422" w:rsidRDefault="008E2422"/>
    <w:p w14:paraId="20EB80AD" w14:textId="77777777" w:rsidR="008E2422" w:rsidRDefault="008E2422"/>
    <w:p w14:paraId="05B42A11" w14:textId="77777777" w:rsidR="00FA314B" w:rsidRDefault="00FA314B"/>
    <w:p w14:paraId="6BBE9102" w14:textId="77777777" w:rsidR="00FA314B" w:rsidRDefault="00FA314B"/>
    <w:p w14:paraId="08CDFAD5" w14:textId="77777777" w:rsidR="00FA314B" w:rsidRDefault="00FA314B"/>
    <w:p w14:paraId="611C6FA7" w14:textId="1E86A070" w:rsidR="00FA314B" w:rsidRPr="006A4855" w:rsidRDefault="006A4855" w:rsidP="00FA314B">
      <w:pPr>
        <w:ind w:firstLine="72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FA314B" w:rsidRPr="006A4855">
        <w:rPr>
          <w:rFonts w:ascii="Arial" w:hAnsi="Arial" w:cs="Arial"/>
          <w:b/>
          <w:sz w:val="32"/>
          <w:szCs w:val="32"/>
        </w:rPr>
        <w:t>City Community Care Incorporated</w:t>
      </w:r>
    </w:p>
    <w:p w14:paraId="1AF4554D" w14:textId="146BC1BF" w:rsidR="00FA314B" w:rsidRPr="006A4855" w:rsidRDefault="00FA314B">
      <w:pPr>
        <w:rPr>
          <w:rFonts w:ascii="Arial" w:hAnsi="Arial" w:cs="Arial"/>
        </w:rPr>
      </w:pPr>
      <w:r w:rsidRPr="006A4855">
        <w:rPr>
          <w:rFonts w:ascii="Arial" w:hAnsi="Arial" w:cs="Arial"/>
          <w:sz w:val="32"/>
          <w:szCs w:val="32"/>
        </w:rPr>
        <w:t xml:space="preserve">                      </w:t>
      </w:r>
      <w:r w:rsidR="006A4855">
        <w:rPr>
          <w:rFonts w:ascii="Arial" w:hAnsi="Arial" w:cs="Arial"/>
          <w:sz w:val="32"/>
          <w:szCs w:val="32"/>
        </w:rPr>
        <w:t xml:space="preserve">           </w:t>
      </w:r>
      <w:r w:rsidRPr="006A4855">
        <w:rPr>
          <w:rFonts w:ascii="Arial" w:hAnsi="Arial" w:cs="Arial"/>
        </w:rPr>
        <w:t>(ABN 60 547 256 906)</w:t>
      </w:r>
    </w:p>
    <w:p w14:paraId="2A793993" w14:textId="77777777" w:rsidR="00FA314B" w:rsidRDefault="00FA314B">
      <w:pPr>
        <w:rPr>
          <w:rFonts w:ascii="Arial" w:hAnsi="Arial" w:cs="Arial"/>
        </w:rPr>
      </w:pPr>
    </w:p>
    <w:p w14:paraId="07A284A3" w14:textId="77777777" w:rsidR="00FA314B" w:rsidRDefault="00FA314B">
      <w:pPr>
        <w:rPr>
          <w:rFonts w:ascii="Arial" w:hAnsi="Arial" w:cs="Arial"/>
        </w:rPr>
      </w:pPr>
    </w:p>
    <w:p w14:paraId="00C71897" w14:textId="7A1FD51C" w:rsidR="00FA314B" w:rsidRDefault="002521FC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A3EF8">
        <w:rPr>
          <w:rFonts w:ascii="Arial" w:hAnsi="Arial" w:cs="Arial"/>
        </w:rPr>
        <w:t xml:space="preserve">       </w:t>
      </w:r>
    </w:p>
    <w:p w14:paraId="4391CD0E" w14:textId="77777777" w:rsidR="00FA314B" w:rsidRDefault="00FA314B">
      <w:pPr>
        <w:rPr>
          <w:rFonts w:ascii="Arial" w:hAnsi="Arial" w:cs="Arial"/>
        </w:rPr>
      </w:pPr>
    </w:p>
    <w:p w14:paraId="4B7474FE" w14:textId="77777777" w:rsidR="00FA314B" w:rsidRPr="006A4855" w:rsidRDefault="00FA314B">
      <w:pPr>
        <w:rPr>
          <w:rFonts w:ascii="Arial" w:hAnsi="Arial" w:cs="Arial"/>
          <w:b/>
          <w:sz w:val="28"/>
          <w:szCs w:val="28"/>
        </w:rPr>
      </w:pPr>
    </w:p>
    <w:p w14:paraId="4DB9051F" w14:textId="04F480BA" w:rsidR="008E2422" w:rsidRPr="006A4855" w:rsidRDefault="006A4855" w:rsidP="00FA314B">
      <w:pPr>
        <w:ind w:left="1440" w:firstLine="7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</w:t>
      </w:r>
      <w:r w:rsidR="00FA314B" w:rsidRPr="006A4855">
        <w:rPr>
          <w:rFonts w:ascii="Arial" w:hAnsi="Arial" w:cs="Arial"/>
          <w:b/>
          <w:sz w:val="28"/>
          <w:szCs w:val="28"/>
        </w:rPr>
        <w:t>Financial Statements</w:t>
      </w:r>
    </w:p>
    <w:p w14:paraId="4E064FBA" w14:textId="77777777" w:rsidR="00FA314B" w:rsidRPr="006A4855" w:rsidRDefault="00FA314B" w:rsidP="00FA314B">
      <w:pPr>
        <w:ind w:left="1440" w:firstLine="720"/>
        <w:rPr>
          <w:rFonts w:ascii="Arial" w:hAnsi="Arial" w:cs="Arial"/>
          <w:b/>
          <w:sz w:val="28"/>
          <w:szCs w:val="28"/>
        </w:rPr>
      </w:pPr>
      <w:r w:rsidRPr="006A4855">
        <w:rPr>
          <w:rFonts w:ascii="Arial" w:hAnsi="Arial" w:cs="Arial"/>
          <w:b/>
          <w:sz w:val="28"/>
          <w:szCs w:val="28"/>
        </w:rPr>
        <w:t xml:space="preserve"> </w:t>
      </w:r>
    </w:p>
    <w:p w14:paraId="632D67C3" w14:textId="417E86D9" w:rsidR="008E2422" w:rsidRPr="006A4855" w:rsidRDefault="00FA314B" w:rsidP="00FA314B">
      <w:pPr>
        <w:ind w:left="1440" w:firstLine="720"/>
        <w:rPr>
          <w:rFonts w:ascii="Arial" w:hAnsi="Arial" w:cs="Arial"/>
          <w:b/>
          <w:sz w:val="28"/>
          <w:szCs w:val="28"/>
        </w:rPr>
      </w:pPr>
      <w:r w:rsidRPr="006A4855">
        <w:rPr>
          <w:rFonts w:ascii="Arial" w:hAnsi="Arial" w:cs="Arial"/>
          <w:b/>
          <w:sz w:val="28"/>
          <w:szCs w:val="28"/>
        </w:rPr>
        <w:t xml:space="preserve">     </w:t>
      </w:r>
      <w:r w:rsidR="006A4855">
        <w:rPr>
          <w:rFonts w:ascii="Arial" w:hAnsi="Arial" w:cs="Arial"/>
          <w:b/>
          <w:sz w:val="28"/>
          <w:szCs w:val="28"/>
        </w:rPr>
        <w:t xml:space="preserve">      </w:t>
      </w:r>
      <w:r w:rsidR="00413310">
        <w:rPr>
          <w:rFonts w:ascii="Arial" w:hAnsi="Arial" w:cs="Arial"/>
          <w:b/>
          <w:sz w:val="28"/>
          <w:szCs w:val="28"/>
        </w:rPr>
        <w:t>for the year</w:t>
      </w:r>
    </w:p>
    <w:p w14:paraId="5FF291D5" w14:textId="77777777" w:rsidR="00FA314B" w:rsidRPr="006A4855" w:rsidRDefault="00FA314B" w:rsidP="00FA314B">
      <w:pPr>
        <w:ind w:left="1440" w:firstLine="720"/>
        <w:rPr>
          <w:rFonts w:ascii="Arial" w:hAnsi="Arial" w:cs="Arial"/>
          <w:b/>
          <w:sz w:val="28"/>
          <w:szCs w:val="28"/>
        </w:rPr>
      </w:pPr>
      <w:r w:rsidRPr="006A4855">
        <w:rPr>
          <w:rFonts w:ascii="Arial" w:hAnsi="Arial" w:cs="Arial"/>
          <w:b/>
          <w:sz w:val="28"/>
          <w:szCs w:val="28"/>
        </w:rPr>
        <w:t xml:space="preserve"> </w:t>
      </w:r>
    </w:p>
    <w:p w14:paraId="77D18B17" w14:textId="3B584139" w:rsidR="00FA314B" w:rsidRPr="00F9728E" w:rsidRDefault="000C4C4E" w:rsidP="00FA314B">
      <w:pPr>
        <w:rPr>
          <w:rFonts w:ascii="Arial" w:hAnsi="Arial" w:cs="Arial"/>
          <w:b/>
          <w:sz w:val="28"/>
          <w:szCs w:val="28"/>
          <w:vertAlign w:val="subscript"/>
        </w:rPr>
      </w:pPr>
      <w:r w:rsidRPr="006A4855">
        <w:rPr>
          <w:rFonts w:ascii="Arial" w:hAnsi="Arial" w:cs="Arial"/>
          <w:b/>
          <w:sz w:val="28"/>
          <w:szCs w:val="28"/>
        </w:rPr>
        <w:t xml:space="preserve">             </w:t>
      </w:r>
      <w:r w:rsidR="006A4855">
        <w:rPr>
          <w:rFonts w:ascii="Arial" w:hAnsi="Arial" w:cs="Arial"/>
          <w:b/>
          <w:sz w:val="28"/>
          <w:szCs w:val="28"/>
        </w:rPr>
        <w:t xml:space="preserve">               </w:t>
      </w:r>
      <w:r w:rsidR="00556397">
        <w:rPr>
          <w:rFonts w:ascii="Arial" w:hAnsi="Arial" w:cs="Arial"/>
          <w:b/>
          <w:sz w:val="28"/>
          <w:szCs w:val="28"/>
        </w:rPr>
        <w:t>1 July 20</w:t>
      </w:r>
      <w:r w:rsidR="00263138">
        <w:rPr>
          <w:rFonts w:ascii="Arial" w:hAnsi="Arial" w:cs="Arial"/>
          <w:b/>
          <w:sz w:val="28"/>
          <w:szCs w:val="28"/>
        </w:rPr>
        <w:t>20</w:t>
      </w:r>
      <w:r w:rsidR="00556397">
        <w:rPr>
          <w:rFonts w:ascii="Arial" w:hAnsi="Arial" w:cs="Arial"/>
          <w:b/>
          <w:sz w:val="28"/>
          <w:szCs w:val="28"/>
        </w:rPr>
        <w:t xml:space="preserve"> to 30 June 202</w:t>
      </w:r>
      <w:r w:rsidR="00263138">
        <w:rPr>
          <w:rFonts w:ascii="Arial" w:hAnsi="Arial" w:cs="Arial"/>
          <w:b/>
          <w:sz w:val="28"/>
          <w:szCs w:val="28"/>
        </w:rPr>
        <w:t>1</w:t>
      </w:r>
    </w:p>
    <w:p w14:paraId="31878571" w14:textId="77777777" w:rsidR="003E2CC8" w:rsidRDefault="003E2CC8" w:rsidP="00FA314B">
      <w:pPr>
        <w:rPr>
          <w:rFonts w:ascii="Arial" w:hAnsi="Arial" w:cs="Arial"/>
          <w:b/>
          <w:sz w:val="36"/>
          <w:szCs w:val="36"/>
        </w:rPr>
      </w:pPr>
    </w:p>
    <w:p w14:paraId="37170BBB" w14:textId="77777777" w:rsidR="003E2CC8" w:rsidRDefault="003E2CC8" w:rsidP="00FA314B">
      <w:pPr>
        <w:rPr>
          <w:rFonts w:ascii="Arial" w:hAnsi="Arial" w:cs="Arial"/>
          <w:b/>
          <w:sz w:val="36"/>
          <w:szCs w:val="36"/>
        </w:rPr>
      </w:pPr>
    </w:p>
    <w:p w14:paraId="0A29C9F2" w14:textId="18D25DDD" w:rsidR="003E2CC8" w:rsidRPr="00B469B8" w:rsidRDefault="00B469B8" w:rsidP="00FA314B">
      <w:pPr>
        <w:rPr>
          <w:rFonts w:ascii="Arial" w:hAnsi="Arial" w:cs="Arial"/>
          <w:b/>
          <w:color w:val="FF0000"/>
          <w:sz w:val="96"/>
          <w:szCs w:val="96"/>
        </w:rPr>
      </w:pPr>
      <w:r>
        <w:rPr>
          <w:rFonts w:ascii="Arial" w:hAnsi="Arial" w:cs="Arial"/>
          <w:b/>
          <w:sz w:val="36"/>
          <w:szCs w:val="36"/>
        </w:rPr>
        <w:tab/>
      </w:r>
      <w:r>
        <w:rPr>
          <w:rFonts w:ascii="Arial" w:hAnsi="Arial" w:cs="Arial"/>
          <w:b/>
          <w:sz w:val="36"/>
          <w:szCs w:val="36"/>
        </w:rPr>
        <w:tab/>
      </w:r>
      <w:r>
        <w:rPr>
          <w:rFonts w:ascii="Arial" w:hAnsi="Arial" w:cs="Arial"/>
          <w:b/>
          <w:sz w:val="36"/>
          <w:szCs w:val="36"/>
        </w:rPr>
        <w:tab/>
      </w:r>
      <w:r w:rsidR="00121F0F">
        <w:rPr>
          <w:rFonts w:ascii="Arial" w:hAnsi="Arial" w:cs="Arial"/>
          <w:b/>
          <w:sz w:val="36"/>
          <w:szCs w:val="36"/>
        </w:rPr>
        <w:t xml:space="preserve"> </w:t>
      </w:r>
    </w:p>
    <w:p w14:paraId="0035078F" w14:textId="77777777" w:rsidR="003E2CC8" w:rsidRDefault="003E2CC8" w:rsidP="00FA314B">
      <w:pPr>
        <w:rPr>
          <w:rFonts w:ascii="Arial" w:hAnsi="Arial" w:cs="Arial"/>
          <w:b/>
          <w:sz w:val="36"/>
          <w:szCs w:val="36"/>
        </w:rPr>
      </w:pPr>
    </w:p>
    <w:p w14:paraId="0D6FA6BC" w14:textId="77777777" w:rsidR="003E2CC8" w:rsidRDefault="003E2CC8" w:rsidP="00FA314B">
      <w:pPr>
        <w:rPr>
          <w:rFonts w:ascii="Arial" w:hAnsi="Arial" w:cs="Arial"/>
          <w:b/>
          <w:sz w:val="36"/>
          <w:szCs w:val="36"/>
        </w:rPr>
      </w:pPr>
    </w:p>
    <w:p w14:paraId="7756736A" w14:textId="77777777" w:rsidR="00EA0EBA" w:rsidRDefault="00EA0EBA" w:rsidP="00FA314B">
      <w:pPr>
        <w:rPr>
          <w:rFonts w:ascii="Arial" w:hAnsi="Arial" w:cs="Arial"/>
          <w:b/>
          <w:sz w:val="36"/>
          <w:szCs w:val="36"/>
        </w:rPr>
      </w:pPr>
    </w:p>
    <w:p w14:paraId="4A96A750" w14:textId="77777777" w:rsidR="00EA0EBA" w:rsidRDefault="00EA0EBA" w:rsidP="00FA314B">
      <w:pPr>
        <w:rPr>
          <w:rFonts w:ascii="Arial" w:hAnsi="Arial" w:cs="Arial"/>
          <w:b/>
          <w:sz w:val="36"/>
          <w:szCs w:val="36"/>
        </w:rPr>
      </w:pPr>
    </w:p>
    <w:p w14:paraId="109D8101" w14:textId="77777777" w:rsidR="00EA0EBA" w:rsidRDefault="00EA0EBA" w:rsidP="00FA314B">
      <w:pPr>
        <w:rPr>
          <w:rFonts w:ascii="Arial" w:hAnsi="Arial" w:cs="Arial"/>
          <w:b/>
          <w:sz w:val="36"/>
          <w:szCs w:val="36"/>
        </w:rPr>
      </w:pPr>
    </w:p>
    <w:p w14:paraId="056ACE25" w14:textId="77777777" w:rsidR="00EA0EBA" w:rsidRDefault="00EA0EBA" w:rsidP="00FA314B">
      <w:pPr>
        <w:rPr>
          <w:rFonts w:ascii="Arial" w:hAnsi="Arial" w:cs="Arial"/>
          <w:b/>
          <w:sz w:val="36"/>
          <w:szCs w:val="36"/>
        </w:rPr>
      </w:pPr>
    </w:p>
    <w:p w14:paraId="2C9E32D5" w14:textId="79BBB7E1" w:rsidR="00E429A3" w:rsidRDefault="00D453FE" w:rsidP="00B469B8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</w:p>
    <w:p w14:paraId="3F31FA7A" w14:textId="77777777" w:rsidR="00E429A3" w:rsidRDefault="00E429A3" w:rsidP="003E2CC8">
      <w:pPr>
        <w:ind w:firstLine="720"/>
        <w:rPr>
          <w:rFonts w:ascii="Arial" w:hAnsi="Arial" w:cs="Arial"/>
          <w:b/>
          <w:sz w:val="32"/>
          <w:szCs w:val="32"/>
        </w:rPr>
      </w:pPr>
    </w:p>
    <w:p w14:paraId="768617F2" w14:textId="639F6E07" w:rsidR="003E2CC8" w:rsidRPr="00D453FE" w:rsidRDefault="00851540" w:rsidP="003E2CC8">
      <w:pPr>
        <w:ind w:firstLine="72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3E2CC8" w:rsidRPr="00D453FE">
        <w:rPr>
          <w:rFonts w:ascii="Arial" w:hAnsi="Arial" w:cs="Arial"/>
          <w:b/>
          <w:sz w:val="32"/>
          <w:szCs w:val="32"/>
        </w:rPr>
        <w:t>City Community Care Incorporated</w:t>
      </w:r>
    </w:p>
    <w:p w14:paraId="1151A03E" w14:textId="764CE9A4" w:rsidR="003E2CC8" w:rsidRPr="00767D84" w:rsidRDefault="003E2CC8" w:rsidP="003E2CC8">
      <w:pPr>
        <w:rPr>
          <w:rFonts w:ascii="Arial" w:hAnsi="Arial" w:cs="Arial"/>
          <w:sz w:val="22"/>
          <w:szCs w:val="22"/>
        </w:rPr>
      </w:pPr>
      <w:r w:rsidRPr="00FA314B">
        <w:rPr>
          <w:rFonts w:ascii="Arial" w:hAnsi="Arial" w:cs="Arial"/>
          <w:sz w:val="44"/>
          <w:szCs w:val="44"/>
        </w:rPr>
        <w:t xml:space="preserve">      </w:t>
      </w:r>
      <w:r>
        <w:rPr>
          <w:rFonts w:ascii="Arial" w:hAnsi="Arial" w:cs="Arial"/>
          <w:sz w:val="44"/>
          <w:szCs w:val="44"/>
        </w:rPr>
        <w:t xml:space="preserve">       </w:t>
      </w:r>
      <w:r w:rsidRPr="00FA314B">
        <w:rPr>
          <w:rFonts w:ascii="Arial" w:hAnsi="Arial" w:cs="Arial"/>
          <w:sz w:val="44"/>
          <w:szCs w:val="44"/>
        </w:rPr>
        <w:t xml:space="preserve"> </w:t>
      </w:r>
      <w:r>
        <w:rPr>
          <w:rFonts w:ascii="Arial" w:hAnsi="Arial" w:cs="Arial"/>
          <w:sz w:val="44"/>
          <w:szCs w:val="44"/>
        </w:rPr>
        <w:t xml:space="preserve">        </w:t>
      </w:r>
      <w:r w:rsidR="00851540">
        <w:rPr>
          <w:rFonts w:ascii="Arial" w:hAnsi="Arial" w:cs="Arial"/>
          <w:sz w:val="44"/>
          <w:szCs w:val="44"/>
        </w:rPr>
        <w:t xml:space="preserve">    </w:t>
      </w:r>
      <w:r w:rsidRPr="00767D84">
        <w:rPr>
          <w:rFonts w:ascii="Arial" w:hAnsi="Arial" w:cs="Arial"/>
          <w:sz w:val="22"/>
          <w:szCs w:val="22"/>
        </w:rPr>
        <w:t>(ABN 60 547 256 906)</w:t>
      </w:r>
    </w:p>
    <w:p w14:paraId="666CC5FB" w14:textId="77777777" w:rsidR="003E2CC8" w:rsidRDefault="003E2CC8" w:rsidP="003E2CC8">
      <w:pPr>
        <w:rPr>
          <w:rFonts w:ascii="Arial" w:hAnsi="Arial" w:cs="Arial"/>
        </w:rPr>
      </w:pPr>
    </w:p>
    <w:p w14:paraId="21EAC054" w14:textId="7FAC3661" w:rsidR="00EA0EBA" w:rsidRPr="00767D84" w:rsidRDefault="00EA0EBA" w:rsidP="00EA0EBA">
      <w:pPr>
        <w:ind w:left="1440" w:firstLine="720"/>
        <w:rPr>
          <w:rFonts w:ascii="Arial" w:hAnsi="Arial" w:cs="Arial"/>
          <w:b/>
        </w:rPr>
      </w:pPr>
      <w:r>
        <w:rPr>
          <w:rFonts w:ascii="Arial" w:hAnsi="Arial" w:cs="Arial"/>
          <w:b/>
          <w:sz w:val="32"/>
          <w:szCs w:val="32"/>
        </w:rPr>
        <w:t xml:space="preserve">      </w:t>
      </w:r>
      <w:r w:rsidR="00851540">
        <w:rPr>
          <w:rFonts w:ascii="Arial" w:hAnsi="Arial" w:cs="Arial"/>
          <w:b/>
          <w:sz w:val="32"/>
          <w:szCs w:val="32"/>
        </w:rPr>
        <w:t xml:space="preserve">       </w:t>
      </w:r>
      <w:r w:rsidR="003E2CC8" w:rsidRPr="00767D84">
        <w:rPr>
          <w:rFonts w:ascii="Arial" w:hAnsi="Arial" w:cs="Arial"/>
          <w:b/>
        </w:rPr>
        <w:t>Balance Sheet</w:t>
      </w:r>
    </w:p>
    <w:p w14:paraId="75F42431" w14:textId="7DC50AB0" w:rsidR="003E2CC8" w:rsidRPr="00767D84" w:rsidRDefault="003E2CC8" w:rsidP="00ED1317">
      <w:pPr>
        <w:rPr>
          <w:rFonts w:ascii="Arial" w:hAnsi="Arial" w:cs="Arial"/>
          <w:b/>
          <w:sz w:val="22"/>
          <w:szCs w:val="22"/>
        </w:rPr>
      </w:pPr>
    </w:p>
    <w:p w14:paraId="4BB24167" w14:textId="09E66942" w:rsidR="003E2CC8" w:rsidRPr="00767D84" w:rsidRDefault="003E2CC8" w:rsidP="00D453FE">
      <w:pPr>
        <w:ind w:right="-1099"/>
        <w:rPr>
          <w:rFonts w:ascii="Arial" w:hAnsi="Arial" w:cs="Arial"/>
          <w:b/>
          <w:sz w:val="22"/>
          <w:szCs w:val="22"/>
        </w:rPr>
      </w:pPr>
      <w:r w:rsidRPr="00767D84">
        <w:rPr>
          <w:rFonts w:ascii="Arial" w:hAnsi="Arial" w:cs="Arial"/>
          <w:sz w:val="22"/>
          <w:szCs w:val="22"/>
        </w:rPr>
        <w:tab/>
      </w:r>
      <w:r w:rsidRPr="00767D84">
        <w:rPr>
          <w:rFonts w:ascii="Arial" w:hAnsi="Arial" w:cs="Arial"/>
          <w:sz w:val="22"/>
          <w:szCs w:val="22"/>
        </w:rPr>
        <w:tab/>
      </w:r>
      <w:r w:rsidRPr="00767D84">
        <w:rPr>
          <w:rFonts w:ascii="Arial" w:hAnsi="Arial" w:cs="Arial"/>
          <w:sz w:val="22"/>
          <w:szCs w:val="22"/>
        </w:rPr>
        <w:tab/>
      </w:r>
      <w:r w:rsidRPr="00767D84">
        <w:rPr>
          <w:rFonts w:ascii="Arial" w:hAnsi="Arial" w:cs="Arial"/>
          <w:sz w:val="22"/>
          <w:szCs w:val="22"/>
        </w:rPr>
        <w:tab/>
      </w:r>
      <w:r w:rsidRPr="00767D84">
        <w:rPr>
          <w:rFonts w:ascii="Arial" w:hAnsi="Arial" w:cs="Arial"/>
          <w:sz w:val="22"/>
          <w:szCs w:val="22"/>
        </w:rPr>
        <w:tab/>
      </w:r>
      <w:r w:rsidRPr="00767D84">
        <w:rPr>
          <w:rFonts w:ascii="Arial" w:hAnsi="Arial" w:cs="Arial"/>
          <w:sz w:val="22"/>
          <w:szCs w:val="22"/>
        </w:rPr>
        <w:tab/>
      </w:r>
      <w:r w:rsidRPr="00767D84">
        <w:rPr>
          <w:rFonts w:ascii="Arial" w:hAnsi="Arial" w:cs="Arial"/>
          <w:sz w:val="22"/>
          <w:szCs w:val="22"/>
        </w:rPr>
        <w:tab/>
      </w:r>
      <w:r w:rsidRPr="00767D84">
        <w:rPr>
          <w:rFonts w:ascii="Arial" w:hAnsi="Arial" w:cs="Arial"/>
          <w:sz w:val="22"/>
          <w:szCs w:val="22"/>
        </w:rPr>
        <w:tab/>
      </w:r>
      <w:r w:rsidRPr="00767D84">
        <w:rPr>
          <w:rFonts w:ascii="Arial" w:hAnsi="Arial" w:cs="Arial"/>
          <w:sz w:val="22"/>
          <w:szCs w:val="22"/>
        </w:rPr>
        <w:tab/>
        <w:t xml:space="preserve">        </w:t>
      </w:r>
      <w:r w:rsidR="00D453FE">
        <w:rPr>
          <w:rFonts w:ascii="Arial" w:hAnsi="Arial" w:cs="Arial"/>
          <w:sz w:val="22"/>
          <w:szCs w:val="22"/>
        </w:rPr>
        <w:t xml:space="preserve">      </w:t>
      </w:r>
      <w:r w:rsidR="00F9728E">
        <w:rPr>
          <w:rFonts w:ascii="Arial" w:hAnsi="Arial" w:cs="Arial"/>
          <w:b/>
          <w:sz w:val="22"/>
          <w:szCs w:val="22"/>
        </w:rPr>
        <w:t>202</w:t>
      </w:r>
      <w:r w:rsidR="00263138">
        <w:rPr>
          <w:rFonts w:ascii="Arial" w:hAnsi="Arial" w:cs="Arial"/>
          <w:b/>
          <w:sz w:val="22"/>
          <w:szCs w:val="22"/>
        </w:rPr>
        <w:t>1</w:t>
      </w:r>
      <w:r w:rsidR="00F9728E">
        <w:rPr>
          <w:rFonts w:ascii="Arial" w:hAnsi="Arial" w:cs="Arial"/>
          <w:b/>
          <w:sz w:val="22"/>
          <w:szCs w:val="22"/>
        </w:rPr>
        <w:tab/>
      </w:r>
      <w:r w:rsidR="00F9728E">
        <w:rPr>
          <w:rFonts w:ascii="Arial" w:hAnsi="Arial" w:cs="Arial"/>
          <w:b/>
          <w:sz w:val="22"/>
          <w:szCs w:val="22"/>
        </w:rPr>
        <w:tab/>
        <w:t>20</w:t>
      </w:r>
      <w:r w:rsidR="00263138">
        <w:rPr>
          <w:rFonts w:ascii="Arial" w:hAnsi="Arial" w:cs="Arial"/>
          <w:b/>
          <w:sz w:val="22"/>
          <w:szCs w:val="22"/>
        </w:rPr>
        <w:t>20</w:t>
      </w:r>
    </w:p>
    <w:p w14:paraId="31BA65E8" w14:textId="7C952D94" w:rsidR="003E2CC8" w:rsidRPr="00D453FE" w:rsidRDefault="00F034EB" w:rsidP="003E2CC8">
      <w:pPr>
        <w:rPr>
          <w:rFonts w:ascii="Arial" w:hAnsi="Arial" w:cs="Arial"/>
          <w:sz w:val="22"/>
          <w:szCs w:val="22"/>
        </w:rPr>
      </w:pPr>
      <w:r w:rsidRPr="00D453FE">
        <w:rPr>
          <w:rFonts w:ascii="Arial" w:hAnsi="Arial" w:cs="Arial"/>
          <w:sz w:val="22"/>
          <w:szCs w:val="22"/>
        </w:rPr>
        <w:t>ASSETS</w:t>
      </w:r>
    </w:p>
    <w:p w14:paraId="0BE5CB23" w14:textId="77777777" w:rsidR="003E2CC8" w:rsidRPr="00D453FE" w:rsidRDefault="003E2CC8" w:rsidP="003E2CC8">
      <w:pPr>
        <w:rPr>
          <w:rFonts w:ascii="Arial" w:hAnsi="Arial" w:cs="Arial"/>
          <w:sz w:val="22"/>
          <w:szCs w:val="22"/>
        </w:rPr>
      </w:pPr>
      <w:r w:rsidRPr="00D453FE">
        <w:rPr>
          <w:rFonts w:ascii="Arial" w:hAnsi="Arial" w:cs="Arial"/>
          <w:sz w:val="22"/>
          <w:szCs w:val="22"/>
        </w:rPr>
        <w:t>Cash at Bank</w:t>
      </w:r>
    </w:p>
    <w:p w14:paraId="3B695773" w14:textId="089F22AC" w:rsidR="003E2CC8" w:rsidRPr="00767D84" w:rsidRDefault="003E2CC8" w:rsidP="003E2CC8">
      <w:pPr>
        <w:ind w:firstLine="720"/>
        <w:rPr>
          <w:rFonts w:ascii="Arial" w:hAnsi="Arial" w:cs="Arial"/>
          <w:sz w:val="22"/>
          <w:szCs w:val="22"/>
        </w:rPr>
      </w:pPr>
      <w:r w:rsidRPr="00767D84">
        <w:rPr>
          <w:rFonts w:ascii="Arial" w:hAnsi="Arial" w:cs="Arial"/>
          <w:sz w:val="22"/>
          <w:szCs w:val="22"/>
        </w:rPr>
        <w:t>St George Freedom Busin</w:t>
      </w:r>
      <w:r w:rsidR="00BA0F8D" w:rsidRPr="00767D84">
        <w:rPr>
          <w:rFonts w:ascii="Arial" w:hAnsi="Arial" w:cs="Arial"/>
          <w:sz w:val="22"/>
          <w:szCs w:val="22"/>
        </w:rPr>
        <w:t xml:space="preserve">ess Account                 </w:t>
      </w:r>
      <w:r w:rsidR="00BA0F8D" w:rsidRPr="00767D84">
        <w:rPr>
          <w:rFonts w:ascii="Arial" w:hAnsi="Arial" w:cs="Arial"/>
          <w:sz w:val="22"/>
          <w:szCs w:val="22"/>
        </w:rPr>
        <w:tab/>
      </w:r>
      <w:r w:rsidR="00BA0F8D" w:rsidRPr="00767D84">
        <w:rPr>
          <w:rFonts w:ascii="Arial" w:hAnsi="Arial" w:cs="Arial"/>
          <w:sz w:val="22"/>
          <w:szCs w:val="22"/>
        </w:rPr>
        <w:tab/>
      </w:r>
      <w:r w:rsidR="00A95A68">
        <w:rPr>
          <w:rFonts w:ascii="Arial" w:hAnsi="Arial" w:cs="Arial"/>
          <w:sz w:val="22"/>
          <w:szCs w:val="22"/>
        </w:rPr>
        <w:tab/>
        <w:t xml:space="preserve"> </w:t>
      </w:r>
      <w:r w:rsidR="00263138">
        <w:rPr>
          <w:rFonts w:ascii="Arial" w:hAnsi="Arial" w:cs="Arial"/>
          <w:sz w:val="22"/>
          <w:szCs w:val="22"/>
        </w:rPr>
        <w:t xml:space="preserve">  </w:t>
      </w:r>
      <w:r w:rsidR="00977206">
        <w:rPr>
          <w:rFonts w:ascii="Arial" w:hAnsi="Arial" w:cs="Arial"/>
          <w:sz w:val="22"/>
          <w:szCs w:val="22"/>
        </w:rPr>
        <w:t xml:space="preserve">8375 </w:t>
      </w:r>
      <w:r w:rsidR="00F9728E">
        <w:rPr>
          <w:rFonts w:ascii="Arial" w:hAnsi="Arial" w:cs="Arial"/>
          <w:sz w:val="22"/>
          <w:szCs w:val="22"/>
        </w:rPr>
        <w:t xml:space="preserve">        </w:t>
      </w:r>
      <w:r w:rsidR="00977206">
        <w:rPr>
          <w:rFonts w:ascii="Arial" w:hAnsi="Arial" w:cs="Arial"/>
          <w:sz w:val="22"/>
          <w:szCs w:val="22"/>
        </w:rPr>
        <w:t xml:space="preserve">  </w:t>
      </w:r>
      <w:r w:rsidR="00F9728E">
        <w:rPr>
          <w:rFonts w:ascii="Arial" w:hAnsi="Arial" w:cs="Arial"/>
          <w:sz w:val="22"/>
          <w:szCs w:val="22"/>
        </w:rPr>
        <w:t xml:space="preserve"> </w:t>
      </w:r>
      <w:r w:rsidR="00263138">
        <w:rPr>
          <w:rFonts w:ascii="Arial" w:hAnsi="Arial" w:cs="Arial"/>
          <w:sz w:val="22"/>
          <w:szCs w:val="22"/>
        </w:rPr>
        <w:t>8,418</w:t>
      </w:r>
    </w:p>
    <w:p w14:paraId="321D6F3A" w14:textId="75A6F12F" w:rsidR="003E2CC8" w:rsidRDefault="003E2CC8" w:rsidP="00767D84">
      <w:pPr>
        <w:ind w:firstLine="720"/>
        <w:rPr>
          <w:rFonts w:ascii="Arial" w:hAnsi="Arial" w:cs="Arial"/>
          <w:sz w:val="22"/>
          <w:szCs w:val="22"/>
        </w:rPr>
      </w:pPr>
      <w:r w:rsidRPr="00767D84">
        <w:rPr>
          <w:rFonts w:ascii="Arial" w:hAnsi="Arial" w:cs="Arial"/>
          <w:sz w:val="22"/>
          <w:szCs w:val="22"/>
        </w:rPr>
        <w:t>St George Access Saver Account</w:t>
      </w:r>
      <w:r w:rsidRPr="00767D84">
        <w:rPr>
          <w:rFonts w:ascii="Arial" w:hAnsi="Arial" w:cs="Arial"/>
          <w:sz w:val="22"/>
          <w:szCs w:val="22"/>
        </w:rPr>
        <w:tab/>
      </w:r>
      <w:r w:rsidRPr="00767D84">
        <w:rPr>
          <w:rFonts w:ascii="Arial" w:hAnsi="Arial" w:cs="Arial"/>
          <w:sz w:val="22"/>
          <w:szCs w:val="22"/>
        </w:rPr>
        <w:tab/>
      </w:r>
      <w:r w:rsidRPr="00767D84">
        <w:rPr>
          <w:rFonts w:ascii="Arial" w:hAnsi="Arial" w:cs="Arial"/>
          <w:sz w:val="22"/>
          <w:szCs w:val="22"/>
        </w:rPr>
        <w:tab/>
      </w:r>
      <w:r w:rsidR="000C4C4E" w:rsidRPr="00D453FE">
        <w:rPr>
          <w:rFonts w:ascii="Arial" w:hAnsi="Arial" w:cs="Arial"/>
          <w:sz w:val="22"/>
          <w:szCs w:val="22"/>
        </w:rPr>
        <w:tab/>
      </w:r>
      <w:r w:rsidR="00B337EF" w:rsidRPr="00A95A68">
        <w:rPr>
          <w:rFonts w:ascii="Arial" w:hAnsi="Arial" w:cs="Arial"/>
          <w:sz w:val="22"/>
          <w:szCs w:val="22"/>
        </w:rPr>
        <w:t xml:space="preserve"> </w:t>
      </w:r>
      <w:r w:rsidR="00F9728E">
        <w:rPr>
          <w:rFonts w:ascii="Arial" w:hAnsi="Arial" w:cs="Arial"/>
          <w:sz w:val="22"/>
          <w:szCs w:val="22"/>
        </w:rPr>
        <w:t xml:space="preserve">            </w:t>
      </w:r>
      <w:r w:rsidR="00263138">
        <w:rPr>
          <w:rFonts w:ascii="Arial" w:hAnsi="Arial" w:cs="Arial"/>
          <w:sz w:val="22"/>
          <w:szCs w:val="22"/>
        </w:rPr>
        <w:t xml:space="preserve">  </w:t>
      </w:r>
      <w:r w:rsidR="00977206">
        <w:rPr>
          <w:rFonts w:ascii="Arial" w:hAnsi="Arial" w:cs="Arial"/>
          <w:sz w:val="22"/>
          <w:szCs w:val="22"/>
        </w:rPr>
        <w:t>9851</w:t>
      </w:r>
      <w:r w:rsidR="00D63937" w:rsidRPr="001A646C">
        <w:rPr>
          <w:rFonts w:ascii="Arial" w:hAnsi="Arial" w:cs="Arial"/>
          <w:sz w:val="22"/>
          <w:szCs w:val="22"/>
        </w:rPr>
        <w:t xml:space="preserve">      </w:t>
      </w:r>
      <w:r w:rsidR="00F9728E">
        <w:rPr>
          <w:rFonts w:ascii="Arial" w:hAnsi="Arial" w:cs="Arial"/>
          <w:sz w:val="22"/>
          <w:szCs w:val="22"/>
        </w:rPr>
        <w:t xml:space="preserve">    </w:t>
      </w:r>
      <w:r w:rsidR="00263138">
        <w:rPr>
          <w:rFonts w:ascii="Arial" w:hAnsi="Arial" w:cs="Arial"/>
          <w:sz w:val="22"/>
          <w:szCs w:val="22"/>
        </w:rPr>
        <w:t xml:space="preserve"> </w:t>
      </w:r>
      <w:r w:rsidR="00977206">
        <w:rPr>
          <w:rFonts w:ascii="Arial" w:hAnsi="Arial" w:cs="Arial"/>
          <w:sz w:val="22"/>
          <w:szCs w:val="22"/>
        </w:rPr>
        <w:t xml:space="preserve"> </w:t>
      </w:r>
      <w:r w:rsidR="00263138">
        <w:rPr>
          <w:rFonts w:ascii="Arial" w:hAnsi="Arial" w:cs="Arial"/>
          <w:sz w:val="22"/>
          <w:szCs w:val="22"/>
        </w:rPr>
        <w:t>5,646</w:t>
      </w:r>
    </w:p>
    <w:p w14:paraId="1200C97E" w14:textId="27E08551" w:rsidR="00A95A68" w:rsidRPr="00D453FE" w:rsidRDefault="00A95A68" w:rsidP="00F972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Sundry Debtors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  <w:r w:rsidR="00F9728E">
        <w:rPr>
          <w:rFonts w:ascii="Arial" w:hAnsi="Arial" w:cs="Arial"/>
          <w:sz w:val="22"/>
          <w:szCs w:val="22"/>
        </w:rPr>
        <w:t xml:space="preserve">         </w:t>
      </w:r>
      <w:r w:rsidR="00D36376">
        <w:rPr>
          <w:rFonts w:ascii="Arial" w:hAnsi="Arial" w:cs="Arial"/>
          <w:sz w:val="22"/>
          <w:szCs w:val="22"/>
          <w:u w:val="single"/>
        </w:rPr>
        <w:t xml:space="preserve">     </w:t>
      </w:r>
      <w:r w:rsidR="00263138">
        <w:rPr>
          <w:rFonts w:ascii="Arial" w:hAnsi="Arial" w:cs="Arial"/>
          <w:sz w:val="22"/>
          <w:szCs w:val="22"/>
          <w:u w:val="single"/>
        </w:rPr>
        <w:t xml:space="preserve">    </w:t>
      </w:r>
      <w:r w:rsidR="00977206">
        <w:rPr>
          <w:rFonts w:ascii="Arial" w:hAnsi="Arial" w:cs="Arial"/>
          <w:sz w:val="22"/>
          <w:szCs w:val="22"/>
          <w:u w:val="single"/>
        </w:rPr>
        <w:t>-</w:t>
      </w:r>
      <w:r w:rsidRPr="00A95A68">
        <w:rPr>
          <w:rFonts w:ascii="Arial" w:hAnsi="Arial" w:cs="Arial"/>
          <w:sz w:val="22"/>
          <w:szCs w:val="22"/>
          <w:u w:val="single"/>
        </w:rPr>
        <w:t xml:space="preserve"> </w:t>
      </w:r>
      <w:r w:rsidRPr="009E5D8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</w:t>
      </w:r>
      <w:r w:rsidRPr="00F9728E">
        <w:rPr>
          <w:rFonts w:ascii="Arial" w:hAnsi="Arial" w:cs="Arial"/>
          <w:sz w:val="22"/>
          <w:szCs w:val="22"/>
          <w:u w:val="single"/>
        </w:rPr>
        <w:t xml:space="preserve">  </w:t>
      </w:r>
      <w:r w:rsidR="00F9728E" w:rsidRPr="00F9728E">
        <w:rPr>
          <w:rFonts w:ascii="Arial" w:hAnsi="Arial" w:cs="Arial"/>
          <w:sz w:val="22"/>
          <w:szCs w:val="22"/>
          <w:u w:val="single"/>
        </w:rPr>
        <w:t xml:space="preserve">  </w:t>
      </w:r>
      <w:r w:rsidR="00977206">
        <w:rPr>
          <w:rFonts w:ascii="Arial" w:hAnsi="Arial" w:cs="Arial"/>
          <w:sz w:val="22"/>
          <w:szCs w:val="22"/>
          <w:u w:val="single"/>
        </w:rPr>
        <w:t xml:space="preserve"> </w:t>
      </w:r>
      <w:r w:rsidR="00263138">
        <w:rPr>
          <w:rFonts w:ascii="Arial" w:hAnsi="Arial" w:cs="Arial"/>
          <w:sz w:val="22"/>
          <w:szCs w:val="22"/>
          <w:u w:val="single"/>
        </w:rPr>
        <w:t>27</w:t>
      </w:r>
    </w:p>
    <w:p w14:paraId="2C1282AF" w14:textId="1E6422BA" w:rsidR="00F034EB" w:rsidRPr="00D453FE" w:rsidRDefault="00F034EB" w:rsidP="003E2CC8">
      <w:pPr>
        <w:rPr>
          <w:rFonts w:ascii="Arial" w:hAnsi="Arial" w:cs="Arial"/>
          <w:sz w:val="22"/>
          <w:szCs w:val="22"/>
        </w:rPr>
      </w:pPr>
      <w:r w:rsidRPr="00D453FE">
        <w:rPr>
          <w:rFonts w:ascii="Arial" w:hAnsi="Arial" w:cs="Arial"/>
          <w:sz w:val="22"/>
          <w:szCs w:val="22"/>
        </w:rPr>
        <w:t>Total Current Assets</w:t>
      </w:r>
      <w:r w:rsidRPr="00D453FE">
        <w:rPr>
          <w:rFonts w:ascii="Arial" w:hAnsi="Arial" w:cs="Arial"/>
          <w:sz w:val="22"/>
          <w:szCs w:val="22"/>
        </w:rPr>
        <w:tab/>
      </w:r>
      <w:r w:rsidRPr="00D453FE">
        <w:rPr>
          <w:rFonts w:ascii="Arial" w:hAnsi="Arial" w:cs="Arial"/>
          <w:sz w:val="22"/>
          <w:szCs w:val="22"/>
        </w:rPr>
        <w:tab/>
      </w:r>
      <w:r w:rsidRPr="00D453FE">
        <w:rPr>
          <w:rFonts w:ascii="Arial" w:hAnsi="Arial" w:cs="Arial"/>
          <w:sz w:val="22"/>
          <w:szCs w:val="22"/>
        </w:rPr>
        <w:tab/>
      </w:r>
      <w:r w:rsidRPr="00D453FE">
        <w:rPr>
          <w:rFonts w:ascii="Arial" w:hAnsi="Arial" w:cs="Arial"/>
          <w:sz w:val="22"/>
          <w:szCs w:val="22"/>
        </w:rPr>
        <w:tab/>
      </w:r>
      <w:r w:rsidRPr="00D453FE">
        <w:rPr>
          <w:rFonts w:ascii="Arial" w:hAnsi="Arial" w:cs="Arial"/>
          <w:sz w:val="22"/>
          <w:szCs w:val="22"/>
        </w:rPr>
        <w:tab/>
      </w:r>
      <w:r w:rsidRPr="00D453FE">
        <w:rPr>
          <w:rFonts w:ascii="Arial" w:hAnsi="Arial" w:cs="Arial"/>
          <w:sz w:val="22"/>
          <w:szCs w:val="22"/>
        </w:rPr>
        <w:tab/>
      </w:r>
      <w:r w:rsidRPr="00D453FE">
        <w:rPr>
          <w:rFonts w:ascii="Arial" w:hAnsi="Arial" w:cs="Arial"/>
          <w:sz w:val="22"/>
          <w:szCs w:val="22"/>
        </w:rPr>
        <w:tab/>
      </w:r>
      <w:r w:rsidR="000C4C4E" w:rsidRPr="00D453FE">
        <w:rPr>
          <w:rFonts w:ascii="Arial" w:hAnsi="Arial" w:cs="Arial"/>
          <w:sz w:val="22"/>
          <w:szCs w:val="22"/>
        </w:rPr>
        <w:tab/>
      </w:r>
      <w:r w:rsidR="00263138">
        <w:rPr>
          <w:rFonts w:ascii="Arial" w:hAnsi="Arial" w:cs="Arial"/>
          <w:sz w:val="22"/>
          <w:szCs w:val="22"/>
        </w:rPr>
        <w:t xml:space="preserve"> </w:t>
      </w:r>
      <w:r w:rsidR="00977206">
        <w:rPr>
          <w:rFonts w:ascii="Arial" w:hAnsi="Arial" w:cs="Arial"/>
          <w:sz w:val="22"/>
          <w:szCs w:val="22"/>
        </w:rPr>
        <w:t>18,226</w:t>
      </w:r>
      <w:r w:rsidR="00263138">
        <w:rPr>
          <w:rFonts w:ascii="Arial" w:hAnsi="Arial" w:cs="Arial"/>
          <w:sz w:val="22"/>
          <w:szCs w:val="22"/>
        </w:rPr>
        <w:t xml:space="preserve">     </w:t>
      </w:r>
      <w:r w:rsidR="001A646C" w:rsidRPr="001A646C">
        <w:rPr>
          <w:rFonts w:ascii="Arial" w:hAnsi="Arial" w:cs="Arial"/>
          <w:sz w:val="22"/>
          <w:szCs w:val="22"/>
        </w:rPr>
        <w:t xml:space="preserve">    </w:t>
      </w:r>
      <w:r w:rsidR="00F9728E">
        <w:rPr>
          <w:rFonts w:ascii="Arial" w:hAnsi="Arial" w:cs="Arial"/>
          <w:sz w:val="22"/>
          <w:szCs w:val="22"/>
        </w:rPr>
        <w:t>1</w:t>
      </w:r>
      <w:r w:rsidR="00263138">
        <w:rPr>
          <w:rFonts w:ascii="Arial" w:hAnsi="Arial" w:cs="Arial"/>
          <w:sz w:val="22"/>
          <w:szCs w:val="22"/>
        </w:rPr>
        <w:t>4,091</w:t>
      </w:r>
    </w:p>
    <w:p w14:paraId="3D8918DF" w14:textId="6243FB05" w:rsidR="008C0CE3" w:rsidRPr="008C0CE3" w:rsidRDefault="00F034EB" w:rsidP="003E2CC8">
      <w:pPr>
        <w:rPr>
          <w:rFonts w:ascii="Arial" w:hAnsi="Arial" w:cs="Arial"/>
          <w:sz w:val="22"/>
          <w:szCs w:val="22"/>
          <w:u w:val="single"/>
        </w:rPr>
      </w:pPr>
      <w:r w:rsidRPr="00D453FE">
        <w:rPr>
          <w:rFonts w:ascii="Arial" w:hAnsi="Arial" w:cs="Arial"/>
          <w:sz w:val="22"/>
          <w:szCs w:val="22"/>
        </w:rPr>
        <w:t>TOTAL ASSETS</w:t>
      </w:r>
      <w:r w:rsidRPr="00D453FE">
        <w:rPr>
          <w:rFonts w:ascii="Arial" w:hAnsi="Arial" w:cs="Arial"/>
          <w:sz w:val="22"/>
          <w:szCs w:val="22"/>
        </w:rPr>
        <w:tab/>
      </w:r>
      <w:r w:rsidRPr="00D453FE">
        <w:rPr>
          <w:rFonts w:ascii="Arial" w:hAnsi="Arial" w:cs="Arial"/>
          <w:sz w:val="22"/>
          <w:szCs w:val="22"/>
        </w:rPr>
        <w:tab/>
      </w:r>
      <w:r w:rsidRPr="00D453FE">
        <w:rPr>
          <w:rFonts w:ascii="Arial" w:hAnsi="Arial" w:cs="Arial"/>
          <w:sz w:val="22"/>
          <w:szCs w:val="22"/>
        </w:rPr>
        <w:tab/>
      </w:r>
      <w:r w:rsidRPr="00D453FE">
        <w:rPr>
          <w:rFonts w:ascii="Arial" w:hAnsi="Arial" w:cs="Arial"/>
          <w:sz w:val="22"/>
          <w:szCs w:val="22"/>
        </w:rPr>
        <w:tab/>
      </w:r>
      <w:r w:rsidRPr="00D453FE">
        <w:rPr>
          <w:rFonts w:ascii="Arial" w:hAnsi="Arial" w:cs="Arial"/>
          <w:sz w:val="22"/>
          <w:szCs w:val="22"/>
        </w:rPr>
        <w:tab/>
      </w:r>
      <w:r w:rsidRPr="00D453FE">
        <w:rPr>
          <w:rFonts w:ascii="Arial" w:hAnsi="Arial" w:cs="Arial"/>
          <w:sz w:val="22"/>
          <w:szCs w:val="22"/>
        </w:rPr>
        <w:tab/>
      </w:r>
      <w:r w:rsidRPr="00D453FE">
        <w:rPr>
          <w:rFonts w:ascii="Arial" w:hAnsi="Arial" w:cs="Arial"/>
          <w:sz w:val="22"/>
          <w:szCs w:val="22"/>
        </w:rPr>
        <w:tab/>
        <w:t xml:space="preserve">        </w:t>
      </w:r>
      <w:r w:rsidRPr="00D453FE">
        <w:rPr>
          <w:rFonts w:ascii="Arial" w:hAnsi="Arial" w:cs="Arial"/>
          <w:sz w:val="22"/>
          <w:szCs w:val="22"/>
        </w:rPr>
        <w:tab/>
      </w:r>
      <w:r w:rsidR="00263138">
        <w:rPr>
          <w:rFonts w:ascii="Arial" w:hAnsi="Arial" w:cs="Arial"/>
          <w:sz w:val="22"/>
          <w:szCs w:val="22"/>
          <w:u w:val="single"/>
        </w:rPr>
        <w:t xml:space="preserve"> </w:t>
      </w:r>
      <w:r w:rsidR="00977206">
        <w:rPr>
          <w:rFonts w:ascii="Arial" w:hAnsi="Arial" w:cs="Arial"/>
          <w:sz w:val="22"/>
          <w:szCs w:val="22"/>
          <w:u w:val="single"/>
        </w:rPr>
        <w:t>18,226</w:t>
      </w:r>
      <w:r w:rsidR="00263138">
        <w:rPr>
          <w:rFonts w:ascii="Arial" w:hAnsi="Arial" w:cs="Arial"/>
          <w:sz w:val="22"/>
          <w:szCs w:val="22"/>
          <w:u w:val="single"/>
        </w:rPr>
        <w:t xml:space="preserve">  </w:t>
      </w:r>
      <w:r w:rsidR="002C3DED" w:rsidRPr="00D453FE">
        <w:rPr>
          <w:rFonts w:ascii="Arial" w:hAnsi="Arial" w:cs="Arial"/>
          <w:sz w:val="22"/>
          <w:szCs w:val="22"/>
        </w:rPr>
        <w:t xml:space="preserve">     </w:t>
      </w:r>
      <w:r w:rsidR="001A646C">
        <w:rPr>
          <w:rFonts w:ascii="Arial" w:hAnsi="Arial" w:cs="Arial"/>
          <w:sz w:val="22"/>
          <w:szCs w:val="22"/>
        </w:rPr>
        <w:t xml:space="preserve"> </w:t>
      </w:r>
      <w:r w:rsidR="00977206">
        <w:rPr>
          <w:rFonts w:ascii="Arial" w:hAnsi="Arial" w:cs="Arial"/>
          <w:sz w:val="22"/>
          <w:szCs w:val="22"/>
        </w:rPr>
        <w:t xml:space="preserve"> </w:t>
      </w:r>
      <w:r w:rsidR="00F9728E">
        <w:rPr>
          <w:rFonts w:ascii="Arial" w:hAnsi="Arial" w:cs="Arial"/>
          <w:sz w:val="22"/>
          <w:szCs w:val="22"/>
          <w:u w:val="single"/>
        </w:rPr>
        <w:t>1</w:t>
      </w:r>
      <w:r w:rsidR="00263138">
        <w:rPr>
          <w:rFonts w:ascii="Arial" w:hAnsi="Arial" w:cs="Arial"/>
          <w:sz w:val="22"/>
          <w:szCs w:val="22"/>
          <w:u w:val="single"/>
        </w:rPr>
        <w:t>4,091</w:t>
      </w:r>
    </w:p>
    <w:p w14:paraId="733A1CED" w14:textId="77777777" w:rsidR="00F034EB" w:rsidRPr="00D453FE" w:rsidRDefault="00F034EB" w:rsidP="003E2CC8">
      <w:pPr>
        <w:rPr>
          <w:rFonts w:ascii="Arial" w:hAnsi="Arial" w:cs="Arial"/>
          <w:sz w:val="22"/>
          <w:szCs w:val="22"/>
        </w:rPr>
      </w:pPr>
    </w:p>
    <w:p w14:paraId="54E111CE" w14:textId="77777777" w:rsidR="00754A86" w:rsidRPr="00D453FE" w:rsidRDefault="00F034EB" w:rsidP="003E2CC8">
      <w:pPr>
        <w:rPr>
          <w:rFonts w:ascii="Arial" w:hAnsi="Arial" w:cs="Arial"/>
          <w:sz w:val="22"/>
          <w:szCs w:val="22"/>
        </w:rPr>
      </w:pPr>
      <w:r w:rsidRPr="00D453FE">
        <w:rPr>
          <w:rFonts w:ascii="Arial" w:hAnsi="Arial" w:cs="Arial"/>
          <w:sz w:val="22"/>
          <w:szCs w:val="22"/>
        </w:rPr>
        <w:t>LIABILITIES</w:t>
      </w:r>
    </w:p>
    <w:p w14:paraId="17749794" w14:textId="29383D60" w:rsidR="00F034EB" w:rsidRPr="00977206" w:rsidRDefault="00754A86" w:rsidP="00977206">
      <w:pPr>
        <w:rPr>
          <w:rFonts w:ascii="Arial" w:hAnsi="Arial" w:cs="Arial"/>
          <w:sz w:val="22"/>
          <w:szCs w:val="22"/>
        </w:rPr>
      </w:pPr>
      <w:r w:rsidRPr="00D453FE">
        <w:rPr>
          <w:rFonts w:ascii="Arial" w:hAnsi="Arial" w:cs="Arial"/>
          <w:sz w:val="22"/>
          <w:szCs w:val="22"/>
        </w:rPr>
        <w:t>Sundry Creditors</w:t>
      </w:r>
      <w:r w:rsidRPr="00D453FE">
        <w:rPr>
          <w:rFonts w:ascii="Arial" w:hAnsi="Arial" w:cs="Arial"/>
          <w:sz w:val="22"/>
          <w:szCs w:val="22"/>
        </w:rPr>
        <w:tab/>
      </w:r>
      <w:r w:rsidRPr="00D453FE">
        <w:rPr>
          <w:rFonts w:ascii="Arial" w:hAnsi="Arial" w:cs="Arial"/>
          <w:sz w:val="22"/>
          <w:szCs w:val="22"/>
        </w:rPr>
        <w:tab/>
      </w:r>
      <w:r w:rsidR="00977206">
        <w:rPr>
          <w:rFonts w:ascii="Arial" w:hAnsi="Arial" w:cs="Arial"/>
          <w:sz w:val="22"/>
          <w:szCs w:val="22"/>
        </w:rPr>
        <w:tab/>
      </w:r>
      <w:r w:rsidRPr="00D453FE">
        <w:rPr>
          <w:rFonts w:ascii="Arial" w:hAnsi="Arial" w:cs="Arial"/>
          <w:sz w:val="22"/>
          <w:szCs w:val="22"/>
        </w:rPr>
        <w:tab/>
      </w:r>
      <w:r w:rsidRPr="00D453FE">
        <w:rPr>
          <w:rFonts w:ascii="Arial" w:hAnsi="Arial" w:cs="Arial"/>
          <w:sz w:val="22"/>
          <w:szCs w:val="22"/>
        </w:rPr>
        <w:tab/>
      </w:r>
      <w:r w:rsidRPr="00D453FE">
        <w:rPr>
          <w:rFonts w:ascii="Arial" w:hAnsi="Arial" w:cs="Arial"/>
          <w:sz w:val="22"/>
          <w:szCs w:val="22"/>
        </w:rPr>
        <w:tab/>
      </w:r>
      <w:r w:rsidRPr="00D453FE">
        <w:rPr>
          <w:rFonts w:ascii="Arial" w:hAnsi="Arial" w:cs="Arial"/>
          <w:sz w:val="22"/>
          <w:szCs w:val="22"/>
        </w:rPr>
        <w:tab/>
      </w:r>
      <w:r w:rsidRPr="00D453FE">
        <w:rPr>
          <w:rFonts w:ascii="Arial" w:hAnsi="Arial" w:cs="Arial"/>
          <w:sz w:val="22"/>
          <w:szCs w:val="22"/>
        </w:rPr>
        <w:tab/>
      </w:r>
      <w:r w:rsidR="005A3936">
        <w:rPr>
          <w:rFonts w:ascii="Arial" w:hAnsi="Arial" w:cs="Arial"/>
          <w:sz w:val="22"/>
          <w:szCs w:val="22"/>
        </w:rPr>
        <w:t xml:space="preserve">    </w:t>
      </w:r>
      <w:r w:rsidR="00F9728E">
        <w:rPr>
          <w:rFonts w:ascii="Arial" w:hAnsi="Arial" w:cs="Arial"/>
          <w:sz w:val="22"/>
          <w:szCs w:val="22"/>
        </w:rPr>
        <w:t xml:space="preserve">  </w:t>
      </w:r>
      <w:r w:rsidR="00977206">
        <w:rPr>
          <w:rFonts w:ascii="Arial" w:hAnsi="Arial" w:cs="Arial"/>
          <w:sz w:val="22"/>
          <w:szCs w:val="22"/>
        </w:rPr>
        <w:t>101</w:t>
      </w:r>
      <w:r w:rsidR="00BA0F8D" w:rsidRPr="00D453FE">
        <w:rPr>
          <w:rFonts w:ascii="Arial" w:hAnsi="Arial" w:cs="Arial"/>
          <w:sz w:val="22"/>
          <w:szCs w:val="22"/>
        </w:rPr>
        <w:t xml:space="preserve">  </w:t>
      </w:r>
      <w:r w:rsidR="002C3DED" w:rsidRPr="00D453FE">
        <w:rPr>
          <w:rFonts w:ascii="Arial" w:hAnsi="Arial" w:cs="Arial"/>
          <w:sz w:val="22"/>
          <w:szCs w:val="22"/>
        </w:rPr>
        <w:t xml:space="preserve">        </w:t>
      </w:r>
      <w:r w:rsidR="00853A27">
        <w:rPr>
          <w:rFonts w:ascii="Arial" w:hAnsi="Arial" w:cs="Arial"/>
          <w:sz w:val="22"/>
          <w:szCs w:val="22"/>
        </w:rPr>
        <w:t xml:space="preserve">  </w:t>
      </w:r>
      <w:r w:rsidR="002807C9">
        <w:rPr>
          <w:rFonts w:ascii="Arial" w:hAnsi="Arial" w:cs="Arial"/>
          <w:sz w:val="22"/>
          <w:szCs w:val="22"/>
        </w:rPr>
        <w:t xml:space="preserve"> </w:t>
      </w:r>
      <w:r w:rsidR="00F9728E">
        <w:rPr>
          <w:rFonts w:ascii="Arial" w:hAnsi="Arial" w:cs="Arial"/>
          <w:sz w:val="22"/>
          <w:szCs w:val="22"/>
        </w:rPr>
        <w:t xml:space="preserve">   </w:t>
      </w:r>
      <w:r w:rsidR="00263138">
        <w:rPr>
          <w:rFonts w:ascii="Arial" w:hAnsi="Arial" w:cs="Arial"/>
          <w:sz w:val="22"/>
          <w:szCs w:val="22"/>
        </w:rPr>
        <w:t xml:space="preserve">  -</w:t>
      </w:r>
    </w:p>
    <w:p w14:paraId="00FECB34" w14:textId="20D45EF0" w:rsidR="00D952C4" w:rsidRDefault="00D453FE" w:rsidP="003E2CC8">
      <w:pPr>
        <w:rPr>
          <w:rFonts w:ascii="Arial" w:hAnsi="Arial" w:cs="Arial"/>
          <w:sz w:val="22"/>
          <w:szCs w:val="22"/>
          <w:u w:val="single"/>
        </w:rPr>
      </w:pPr>
      <w:r w:rsidRPr="00D453FE">
        <w:rPr>
          <w:rFonts w:ascii="Arial" w:hAnsi="Arial" w:cs="Arial"/>
          <w:sz w:val="22"/>
          <w:szCs w:val="22"/>
        </w:rPr>
        <w:t>Total</w:t>
      </w:r>
      <w:r w:rsidR="008C0CE3">
        <w:rPr>
          <w:rFonts w:ascii="Arial" w:hAnsi="Arial" w:cs="Arial"/>
          <w:sz w:val="22"/>
          <w:szCs w:val="22"/>
        </w:rPr>
        <w:t xml:space="preserve"> Current</w:t>
      </w:r>
      <w:r w:rsidR="005A3936">
        <w:rPr>
          <w:rFonts w:ascii="Arial" w:hAnsi="Arial" w:cs="Arial"/>
          <w:sz w:val="22"/>
          <w:szCs w:val="22"/>
        </w:rPr>
        <w:t xml:space="preserve"> Liabilities</w:t>
      </w:r>
      <w:r w:rsidR="005A3936">
        <w:rPr>
          <w:rFonts w:ascii="Arial" w:hAnsi="Arial" w:cs="Arial"/>
          <w:sz w:val="22"/>
          <w:szCs w:val="22"/>
        </w:rPr>
        <w:tab/>
      </w:r>
      <w:r w:rsidR="005A3936">
        <w:rPr>
          <w:rFonts w:ascii="Arial" w:hAnsi="Arial" w:cs="Arial"/>
          <w:sz w:val="22"/>
          <w:szCs w:val="22"/>
        </w:rPr>
        <w:tab/>
      </w:r>
      <w:r w:rsidR="005A3936">
        <w:rPr>
          <w:rFonts w:ascii="Arial" w:hAnsi="Arial" w:cs="Arial"/>
          <w:sz w:val="22"/>
          <w:szCs w:val="22"/>
        </w:rPr>
        <w:tab/>
      </w:r>
      <w:r w:rsidR="005A3936">
        <w:rPr>
          <w:rFonts w:ascii="Arial" w:hAnsi="Arial" w:cs="Arial"/>
          <w:sz w:val="22"/>
          <w:szCs w:val="22"/>
        </w:rPr>
        <w:tab/>
      </w:r>
      <w:r w:rsidR="005A3936">
        <w:rPr>
          <w:rFonts w:ascii="Arial" w:hAnsi="Arial" w:cs="Arial"/>
          <w:sz w:val="22"/>
          <w:szCs w:val="22"/>
        </w:rPr>
        <w:tab/>
      </w:r>
      <w:r w:rsidR="005A3936">
        <w:rPr>
          <w:rFonts w:ascii="Arial" w:hAnsi="Arial" w:cs="Arial"/>
          <w:sz w:val="22"/>
          <w:szCs w:val="22"/>
        </w:rPr>
        <w:tab/>
      </w:r>
      <w:r w:rsidR="005A3936">
        <w:rPr>
          <w:rFonts w:ascii="Arial" w:hAnsi="Arial" w:cs="Arial"/>
          <w:sz w:val="22"/>
          <w:szCs w:val="22"/>
        </w:rPr>
        <w:tab/>
        <w:t xml:space="preserve">   </w:t>
      </w:r>
      <w:r w:rsidRPr="00D453FE">
        <w:rPr>
          <w:rFonts w:ascii="Arial" w:hAnsi="Arial" w:cs="Arial"/>
          <w:sz w:val="22"/>
          <w:szCs w:val="22"/>
        </w:rPr>
        <w:t xml:space="preserve"> </w:t>
      </w:r>
      <w:r w:rsidR="00A95A68">
        <w:rPr>
          <w:rFonts w:ascii="Arial" w:hAnsi="Arial" w:cs="Arial"/>
          <w:sz w:val="22"/>
          <w:szCs w:val="22"/>
        </w:rPr>
        <w:t xml:space="preserve">  </w:t>
      </w:r>
      <w:r w:rsidR="00977206" w:rsidRPr="00803868">
        <w:rPr>
          <w:rFonts w:ascii="Arial" w:hAnsi="Arial" w:cs="Arial"/>
          <w:sz w:val="22"/>
          <w:szCs w:val="22"/>
          <w:u w:val="single"/>
        </w:rPr>
        <w:t>101</w:t>
      </w:r>
      <w:r w:rsidRPr="00803868">
        <w:rPr>
          <w:rFonts w:ascii="Arial" w:hAnsi="Arial" w:cs="Arial"/>
          <w:sz w:val="22"/>
          <w:szCs w:val="22"/>
          <w:u w:val="single"/>
        </w:rPr>
        <w:t xml:space="preserve"> </w:t>
      </w:r>
      <w:r w:rsidRPr="00013211">
        <w:rPr>
          <w:rFonts w:ascii="Arial" w:hAnsi="Arial" w:cs="Arial"/>
          <w:sz w:val="22"/>
          <w:szCs w:val="22"/>
        </w:rPr>
        <w:t xml:space="preserve">         </w:t>
      </w:r>
      <w:r w:rsidR="005A3936" w:rsidRPr="00013211">
        <w:rPr>
          <w:rFonts w:ascii="Arial" w:hAnsi="Arial" w:cs="Arial"/>
          <w:sz w:val="22"/>
          <w:szCs w:val="22"/>
        </w:rPr>
        <w:t xml:space="preserve">  </w:t>
      </w:r>
      <w:r w:rsidR="00A95A68" w:rsidRPr="00013211">
        <w:rPr>
          <w:rFonts w:ascii="Arial" w:hAnsi="Arial" w:cs="Arial"/>
          <w:sz w:val="22"/>
          <w:szCs w:val="22"/>
        </w:rPr>
        <w:t xml:space="preserve">  </w:t>
      </w:r>
      <w:r w:rsidR="00F9728E">
        <w:rPr>
          <w:rFonts w:ascii="Arial" w:hAnsi="Arial" w:cs="Arial"/>
          <w:sz w:val="22"/>
          <w:szCs w:val="22"/>
        </w:rPr>
        <w:t xml:space="preserve">   </w:t>
      </w:r>
      <w:r w:rsidR="00263138">
        <w:rPr>
          <w:rFonts w:ascii="Arial" w:hAnsi="Arial" w:cs="Arial"/>
          <w:sz w:val="22"/>
          <w:szCs w:val="22"/>
        </w:rPr>
        <w:t xml:space="preserve"> -</w:t>
      </w:r>
    </w:p>
    <w:p w14:paraId="49C63DE4" w14:textId="6D97632A" w:rsidR="00D952C4" w:rsidRPr="00D952C4" w:rsidRDefault="00D952C4" w:rsidP="003E2CC8">
      <w:pPr>
        <w:rPr>
          <w:rFonts w:ascii="Arial" w:hAnsi="Arial" w:cs="Arial"/>
          <w:sz w:val="22"/>
          <w:szCs w:val="22"/>
        </w:rPr>
      </w:pPr>
      <w:r w:rsidRPr="00D952C4">
        <w:rPr>
          <w:rFonts w:ascii="Arial" w:hAnsi="Arial" w:cs="Arial"/>
          <w:sz w:val="22"/>
          <w:szCs w:val="22"/>
        </w:rPr>
        <w:t>TOTAL LIABILITIES</w:t>
      </w:r>
      <w:r w:rsidR="00B84086">
        <w:rPr>
          <w:rFonts w:ascii="Arial" w:hAnsi="Arial" w:cs="Arial"/>
          <w:sz w:val="22"/>
          <w:szCs w:val="22"/>
        </w:rPr>
        <w:tab/>
      </w:r>
      <w:r w:rsidR="00B84086">
        <w:rPr>
          <w:rFonts w:ascii="Arial" w:hAnsi="Arial" w:cs="Arial"/>
          <w:sz w:val="22"/>
          <w:szCs w:val="22"/>
        </w:rPr>
        <w:tab/>
      </w:r>
      <w:r w:rsidR="00B84086">
        <w:rPr>
          <w:rFonts w:ascii="Arial" w:hAnsi="Arial" w:cs="Arial"/>
          <w:sz w:val="22"/>
          <w:szCs w:val="22"/>
        </w:rPr>
        <w:tab/>
      </w:r>
      <w:r w:rsidR="00B84086">
        <w:rPr>
          <w:rFonts w:ascii="Arial" w:hAnsi="Arial" w:cs="Arial"/>
          <w:sz w:val="22"/>
          <w:szCs w:val="22"/>
        </w:rPr>
        <w:tab/>
      </w:r>
      <w:r w:rsidR="00B84086">
        <w:rPr>
          <w:rFonts w:ascii="Arial" w:hAnsi="Arial" w:cs="Arial"/>
          <w:sz w:val="22"/>
          <w:szCs w:val="22"/>
        </w:rPr>
        <w:tab/>
      </w:r>
      <w:r w:rsidR="00B84086">
        <w:rPr>
          <w:rFonts w:ascii="Arial" w:hAnsi="Arial" w:cs="Arial"/>
          <w:sz w:val="22"/>
          <w:szCs w:val="22"/>
        </w:rPr>
        <w:tab/>
      </w:r>
      <w:r w:rsidR="00B84086">
        <w:rPr>
          <w:rFonts w:ascii="Arial" w:hAnsi="Arial" w:cs="Arial"/>
          <w:sz w:val="22"/>
          <w:szCs w:val="22"/>
        </w:rPr>
        <w:tab/>
      </w:r>
      <w:r w:rsidR="00B84086">
        <w:rPr>
          <w:rFonts w:ascii="Arial" w:hAnsi="Arial" w:cs="Arial"/>
          <w:sz w:val="22"/>
          <w:szCs w:val="22"/>
        </w:rPr>
        <w:tab/>
        <w:t xml:space="preserve">    </w:t>
      </w:r>
      <w:r w:rsidR="00A95A68">
        <w:rPr>
          <w:rFonts w:ascii="Arial" w:hAnsi="Arial" w:cs="Arial"/>
          <w:sz w:val="22"/>
          <w:szCs w:val="22"/>
        </w:rPr>
        <w:t xml:space="preserve">  </w:t>
      </w:r>
      <w:r w:rsidR="00977206">
        <w:rPr>
          <w:rFonts w:ascii="Arial" w:hAnsi="Arial" w:cs="Arial"/>
          <w:sz w:val="22"/>
          <w:szCs w:val="22"/>
          <w:u w:val="single"/>
        </w:rPr>
        <w:t>101</w:t>
      </w:r>
      <w:r w:rsidR="00F9728E">
        <w:rPr>
          <w:rFonts w:ascii="Arial" w:hAnsi="Arial" w:cs="Arial"/>
          <w:sz w:val="22"/>
          <w:szCs w:val="22"/>
          <w:u w:val="single"/>
        </w:rPr>
        <w:t xml:space="preserve"> </w:t>
      </w:r>
      <w:r w:rsidR="00B84086">
        <w:rPr>
          <w:rFonts w:ascii="Arial" w:hAnsi="Arial" w:cs="Arial"/>
          <w:sz w:val="22"/>
          <w:szCs w:val="22"/>
        </w:rPr>
        <w:t xml:space="preserve">            </w:t>
      </w:r>
      <w:r w:rsidR="00A95A68">
        <w:rPr>
          <w:rFonts w:ascii="Arial" w:hAnsi="Arial" w:cs="Arial"/>
          <w:sz w:val="22"/>
          <w:szCs w:val="22"/>
        </w:rPr>
        <w:t xml:space="preserve"> </w:t>
      </w:r>
      <w:r w:rsidR="002807C9">
        <w:rPr>
          <w:rFonts w:ascii="Arial" w:hAnsi="Arial" w:cs="Arial"/>
          <w:sz w:val="22"/>
          <w:szCs w:val="22"/>
        </w:rPr>
        <w:t xml:space="preserve"> </w:t>
      </w:r>
      <w:r w:rsidR="00F9728E">
        <w:rPr>
          <w:rFonts w:ascii="Arial" w:hAnsi="Arial" w:cs="Arial"/>
          <w:sz w:val="22"/>
          <w:szCs w:val="22"/>
        </w:rPr>
        <w:t xml:space="preserve"> </w:t>
      </w:r>
      <w:r w:rsidR="00263138">
        <w:rPr>
          <w:rFonts w:ascii="Arial" w:hAnsi="Arial" w:cs="Arial"/>
          <w:sz w:val="22"/>
          <w:szCs w:val="22"/>
          <w:u w:val="single"/>
        </w:rPr>
        <w:t xml:space="preserve">  -</w:t>
      </w:r>
    </w:p>
    <w:p w14:paraId="0EEF7681" w14:textId="77777777" w:rsidR="00D952C4" w:rsidRDefault="00D952C4" w:rsidP="003E2CC8">
      <w:pPr>
        <w:rPr>
          <w:rFonts w:ascii="Arial" w:hAnsi="Arial" w:cs="Arial"/>
          <w:sz w:val="22"/>
          <w:szCs w:val="22"/>
        </w:rPr>
      </w:pPr>
    </w:p>
    <w:p w14:paraId="3BDC7356" w14:textId="58592B4B" w:rsidR="00F034EB" w:rsidRPr="00D453FE" w:rsidRDefault="00F034EB" w:rsidP="003E2CC8">
      <w:pPr>
        <w:rPr>
          <w:rFonts w:ascii="Arial" w:hAnsi="Arial" w:cs="Arial"/>
          <w:sz w:val="22"/>
          <w:szCs w:val="22"/>
        </w:rPr>
      </w:pPr>
      <w:r w:rsidRPr="00D453FE">
        <w:rPr>
          <w:rFonts w:ascii="Arial" w:hAnsi="Arial" w:cs="Arial"/>
          <w:sz w:val="22"/>
          <w:szCs w:val="22"/>
        </w:rPr>
        <w:t>NET ASSETS</w:t>
      </w:r>
      <w:r w:rsidRPr="00D453FE">
        <w:rPr>
          <w:rFonts w:ascii="Arial" w:hAnsi="Arial" w:cs="Arial"/>
          <w:sz w:val="22"/>
          <w:szCs w:val="22"/>
        </w:rPr>
        <w:tab/>
      </w:r>
      <w:r w:rsidRPr="00D453FE">
        <w:rPr>
          <w:rFonts w:ascii="Arial" w:hAnsi="Arial" w:cs="Arial"/>
          <w:sz w:val="22"/>
          <w:szCs w:val="22"/>
        </w:rPr>
        <w:tab/>
      </w:r>
      <w:r w:rsidRPr="00D453FE">
        <w:rPr>
          <w:rFonts w:ascii="Arial" w:hAnsi="Arial" w:cs="Arial"/>
          <w:sz w:val="22"/>
          <w:szCs w:val="22"/>
        </w:rPr>
        <w:tab/>
      </w:r>
      <w:r w:rsidRPr="00D453FE">
        <w:rPr>
          <w:rFonts w:ascii="Arial" w:hAnsi="Arial" w:cs="Arial"/>
          <w:sz w:val="22"/>
          <w:szCs w:val="22"/>
        </w:rPr>
        <w:tab/>
      </w:r>
      <w:r w:rsidRPr="00D453FE">
        <w:rPr>
          <w:rFonts w:ascii="Arial" w:hAnsi="Arial" w:cs="Arial"/>
          <w:sz w:val="22"/>
          <w:szCs w:val="22"/>
        </w:rPr>
        <w:tab/>
      </w:r>
      <w:r w:rsidRPr="00D453FE">
        <w:rPr>
          <w:rFonts w:ascii="Arial" w:hAnsi="Arial" w:cs="Arial"/>
          <w:sz w:val="22"/>
          <w:szCs w:val="22"/>
        </w:rPr>
        <w:tab/>
      </w:r>
      <w:r w:rsidRPr="00D453FE">
        <w:rPr>
          <w:rFonts w:ascii="Arial" w:hAnsi="Arial" w:cs="Arial"/>
          <w:sz w:val="22"/>
          <w:szCs w:val="22"/>
        </w:rPr>
        <w:tab/>
      </w:r>
      <w:r w:rsidRPr="00D453FE">
        <w:rPr>
          <w:rFonts w:ascii="Arial" w:hAnsi="Arial" w:cs="Arial"/>
          <w:sz w:val="22"/>
          <w:szCs w:val="22"/>
        </w:rPr>
        <w:tab/>
      </w:r>
      <w:proofErr w:type="gramStart"/>
      <w:r w:rsidR="000C4C4E" w:rsidRPr="00D453FE">
        <w:rPr>
          <w:rFonts w:ascii="Arial" w:hAnsi="Arial" w:cs="Arial"/>
          <w:sz w:val="22"/>
          <w:szCs w:val="22"/>
        </w:rPr>
        <w:tab/>
      </w:r>
      <w:r w:rsidR="00977206">
        <w:rPr>
          <w:rFonts w:ascii="Arial" w:hAnsi="Arial" w:cs="Arial"/>
          <w:sz w:val="22"/>
          <w:szCs w:val="22"/>
        </w:rPr>
        <w:t xml:space="preserve">  </w:t>
      </w:r>
      <w:r w:rsidR="00977206" w:rsidRPr="00977206">
        <w:rPr>
          <w:rFonts w:ascii="Arial" w:hAnsi="Arial" w:cs="Arial"/>
          <w:sz w:val="22"/>
          <w:szCs w:val="22"/>
          <w:u w:val="single"/>
        </w:rPr>
        <w:t>18,125</w:t>
      </w:r>
      <w:proofErr w:type="gramEnd"/>
      <w:r w:rsidR="00263138">
        <w:rPr>
          <w:rFonts w:ascii="Arial" w:hAnsi="Arial" w:cs="Arial"/>
          <w:sz w:val="22"/>
          <w:szCs w:val="22"/>
          <w:u w:val="single"/>
        </w:rPr>
        <w:t xml:space="preserve"> </w:t>
      </w:r>
      <w:r w:rsidR="005A3936" w:rsidRPr="005A3936">
        <w:rPr>
          <w:rFonts w:ascii="Arial" w:hAnsi="Arial" w:cs="Arial"/>
          <w:sz w:val="22"/>
          <w:szCs w:val="22"/>
        </w:rPr>
        <w:t xml:space="preserve">     </w:t>
      </w:r>
      <w:r w:rsidR="009E5D82">
        <w:rPr>
          <w:rFonts w:ascii="Arial" w:hAnsi="Arial" w:cs="Arial"/>
          <w:sz w:val="22"/>
          <w:szCs w:val="22"/>
        </w:rPr>
        <w:t xml:space="preserve"> </w:t>
      </w:r>
      <w:r w:rsidR="002C3DED" w:rsidRPr="005A3936">
        <w:rPr>
          <w:rFonts w:ascii="Arial" w:hAnsi="Arial" w:cs="Arial"/>
          <w:sz w:val="22"/>
          <w:szCs w:val="22"/>
        </w:rPr>
        <w:t xml:space="preserve"> </w:t>
      </w:r>
      <w:r w:rsidR="00F9728E">
        <w:rPr>
          <w:rFonts w:ascii="Arial" w:hAnsi="Arial" w:cs="Arial"/>
          <w:sz w:val="22"/>
          <w:szCs w:val="22"/>
          <w:u w:val="single"/>
        </w:rPr>
        <w:t>1</w:t>
      </w:r>
      <w:r w:rsidR="00263138">
        <w:rPr>
          <w:rFonts w:ascii="Arial" w:hAnsi="Arial" w:cs="Arial"/>
          <w:sz w:val="22"/>
          <w:szCs w:val="22"/>
          <w:u w:val="single"/>
        </w:rPr>
        <w:t>4,091</w:t>
      </w:r>
    </w:p>
    <w:p w14:paraId="521DE151" w14:textId="77777777" w:rsidR="00F034EB" w:rsidRPr="005A3936" w:rsidRDefault="00F034EB" w:rsidP="003E2CC8">
      <w:pPr>
        <w:rPr>
          <w:rFonts w:ascii="Arial" w:hAnsi="Arial" w:cs="Arial"/>
          <w:sz w:val="22"/>
          <w:szCs w:val="22"/>
          <w:u w:val="single"/>
        </w:rPr>
      </w:pPr>
    </w:p>
    <w:p w14:paraId="15AB4D68" w14:textId="2384F247" w:rsidR="00EA0EBA" w:rsidRPr="00D453FE" w:rsidRDefault="00F034EB" w:rsidP="003E2CC8">
      <w:pPr>
        <w:rPr>
          <w:rFonts w:ascii="Arial" w:hAnsi="Arial" w:cs="Arial"/>
          <w:sz w:val="22"/>
          <w:szCs w:val="22"/>
        </w:rPr>
      </w:pPr>
      <w:r w:rsidRPr="00D453FE">
        <w:rPr>
          <w:rFonts w:ascii="Arial" w:hAnsi="Arial" w:cs="Arial"/>
          <w:sz w:val="22"/>
          <w:szCs w:val="22"/>
        </w:rPr>
        <w:t>RETAINED EARNINGS</w:t>
      </w:r>
    </w:p>
    <w:p w14:paraId="54BBED3F" w14:textId="30E9E82D" w:rsidR="00F034EB" w:rsidRPr="00D453FE" w:rsidRDefault="00F034EB" w:rsidP="003E2CC8">
      <w:pPr>
        <w:rPr>
          <w:rFonts w:ascii="Arial" w:hAnsi="Arial" w:cs="Arial"/>
          <w:sz w:val="22"/>
          <w:szCs w:val="22"/>
        </w:rPr>
      </w:pPr>
      <w:r w:rsidRPr="00D453FE">
        <w:rPr>
          <w:rFonts w:ascii="Arial" w:hAnsi="Arial" w:cs="Arial"/>
          <w:sz w:val="22"/>
          <w:szCs w:val="22"/>
        </w:rPr>
        <w:t xml:space="preserve">Balance at </w:t>
      </w:r>
      <w:r w:rsidR="00413310">
        <w:rPr>
          <w:rFonts w:ascii="Arial" w:hAnsi="Arial" w:cs="Arial"/>
          <w:sz w:val="22"/>
          <w:szCs w:val="22"/>
        </w:rPr>
        <w:t xml:space="preserve">Beginning of </w:t>
      </w:r>
      <w:proofErr w:type="gramStart"/>
      <w:r w:rsidR="00413310">
        <w:rPr>
          <w:rFonts w:ascii="Arial" w:hAnsi="Arial" w:cs="Arial"/>
          <w:sz w:val="22"/>
          <w:szCs w:val="22"/>
        </w:rPr>
        <w:t>Year</w:t>
      </w:r>
      <w:r w:rsidR="00FC47FA" w:rsidRPr="00D453FE">
        <w:rPr>
          <w:rFonts w:ascii="Arial" w:hAnsi="Arial" w:cs="Arial"/>
          <w:sz w:val="22"/>
          <w:szCs w:val="22"/>
        </w:rPr>
        <w:t xml:space="preserve">  </w:t>
      </w:r>
      <w:r w:rsidR="000C4C4E" w:rsidRPr="00D453FE">
        <w:rPr>
          <w:rFonts w:ascii="Arial" w:hAnsi="Arial" w:cs="Arial"/>
          <w:sz w:val="22"/>
          <w:szCs w:val="22"/>
        </w:rPr>
        <w:tab/>
      </w:r>
      <w:proofErr w:type="gramEnd"/>
      <w:r w:rsidR="000C4C4E" w:rsidRPr="00D453FE">
        <w:rPr>
          <w:rFonts w:ascii="Arial" w:hAnsi="Arial" w:cs="Arial"/>
          <w:sz w:val="22"/>
          <w:szCs w:val="22"/>
        </w:rPr>
        <w:tab/>
      </w:r>
      <w:r w:rsidR="000C4C4E" w:rsidRPr="00D453FE">
        <w:rPr>
          <w:rFonts w:ascii="Arial" w:hAnsi="Arial" w:cs="Arial"/>
          <w:sz w:val="22"/>
          <w:szCs w:val="22"/>
        </w:rPr>
        <w:tab/>
      </w:r>
      <w:r w:rsidR="000C4C4E" w:rsidRPr="00D453FE">
        <w:rPr>
          <w:rFonts w:ascii="Arial" w:hAnsi="Arial" w:cs="Arial"/>
          <w:sz w:val="22"/>
          <w:szCs w:val="22"/>
        </w:rPr>
        <w:tab/>
      </w:r>
      <w:r w:rsidR="000C4C4E" w:rsidRPr="00D453FE">
        <w:rPr>
          <w:rFonts w:ascii="Arial" w:hAnsi="Arial" w:cs="Arial"/>
          <w:sz w:val="22"/>
          <w:szCs w:val="22"/>
        </w:rPr>
        <w:tab/>
      </w:r>
      <w:r w:rsidR="000C4C4E" w:rsidRPr="00D453FE">
        <w:rPr>
          <w:rFonts w:ascii="Arial" w:hAnsi="Arial" w:cs="Arial"/>
          <w:sz w:val="22"/>
          <w:szCs w:val="22"/>
        </w:rPr>
        <w:tab/>
      </w:r>
      <w:r w:rsidR="008D2178">
        <w:rPr>
          <w:rFonts w:ascii="Arial" w:hAnsi="Arial" w:cs="Arial"/>
          <w:sz w:val="22"/>
          <w:szCs w:val="22"/>
        </w:rPr>
        <w:t xml:space="preserve"> </w:t>
      </w:r>
      <w:r w:rsidR="00263138">
        <w:rPr>
          <w:rFonts w:ascii="Arial" w:hAnsi="Arial" w:cs="Arial"/>
          <w:sz w:val="22"/>
          <w:szCs w:val="22"/>
        </w:rPr>
        <w:t xml:space="preserve">14,091     </w:t>
      </w:r>
      <w:r w:rsidR="00F9728E">
        <w:rPr>
          <w:rFonts w:ascii="Arial" w:hAnsi="Arial" w:cs="Arial"/>
          <w:sz w:val="22"/>
          <w:szCs w:val="22"/>
        </w:rPr>
        <w:t xml:space="preserve">    10,</w:t>
      </w:r>
      <w:r w:rsidR="00263138">
        <w:rPr>
          <w:rFonts w:ascii="Arial" w:hAnsi="Arial" w:cs="Arial"/>
          <w:sz w:val="22"/>
          <w:szCs w:val="22"/>
        </w:rPr>
        <w:t>833</w:t>
      </w:r>
      <w:r w:rsidR="00737839">
        <w:rPr>
          <w:rFonts w:ascii="Arial" w:hAnsi="Arial" w:cs="Arial"/>
          <w:sz w:val="22"/>
          <w:szCs w:val="22"/>
        </w:rPr>
        <w:t xml:space="preserve">     </w:t>
      </w:r>
    </w:p>
    <w:p w14:paraId="57826D0B" w14:textId="21B72036" w:rsidR="00F034EB" w:rsidRPr="00D453FE" w:rsidRDefault="00F034EB" w:rsidP="003E2CC8">
      <w:pPr>
        <w:rPr>
          <w:rFonts w:ascii="Arial" w:hAnsi="Arial" w:cs="Arial"/>
          <w:sz w:val="22"/>
          <w:szCs w:val="22"/>
        </w:rPr>
      </w:pPr>
      <w:r w:rsidRPr="00D453FE">
        <w:rPr>
          <w:rFonts w:ascii="Arial" w:hAnsi="Arial" w:cs="Arial"/>
          <w:sz w:val="22"/>
          <w:szCs w:val="22"/>
        </w:rPr>
        <w:t xml:space="preserve">Current </w:t>
      </w:r>
      <w:r w:rsidR="00413310">
        <w:rPr>
          <w:rFonts w:ascii="Arial" w:hAnsi="Arial" w:cs="Arial"/>
          <w:sz w:val="22"/>
          <w:szCs w:val="22"/>
        </w:rPr>
        <w:t>Year</w:t>
      </w:r>
      <w:r w:rsidRPr="00D453FE">
        <w:rPr>
          <w:rFonts w:ascii="Arial" w:hAnsi="Arial" w:cs="Arial"/>
          <w:sz w:val="22"/>
          <w:szCs w:val="22"/>
        </w:rPr>
        <w:t xml:space="preserve"> Surplus</w:t>
      </w:r>
      <w:r w:rsidR="00B84086">
        <w:rPr>
          <w:rFonts w:ascii="Arial" w:hAnsi="Arial" w:cs="Arial"/>
          <w:sz w:val="22"/>
          <w:szCs w:val="22"/>
        </w:rPr>
        <w:t xml:space="preserve">            </w:t>
      </w:r>
      <w:r w:rsidR="00E86F00" w:rsidRPr="00D453FE">
        <w:rPr>
          <w:rFonts w:ascii="Arial" w:hAnsi="Arial" w:cs="Arial"/>
          <w:sz w:val="22"/>
          <w:szCs w:val="22"/>
        </w:rPr>
        <w:tab/>
      </w:r>
      <w:r w:rsidR="00E86F00" w:rsidRPr="00D453FE">
        <w:rPr>
          <w:rFonts w:ascii="Arial" w:hAnsi="Arial" w:cs="Arial"/>
          <w:sz w:val="22"/>
          <w:szCs w:val="22"/>
        </w:rPr>
        <w:tab/>
      </w:r>
      <w:r w:rsidR="00E86F00" w:rsidRPr="00D453FE">
        <w:rPr>
          <w:rFonts w:ascii="Arial" w:hAnsi="Arial" w:cs="Arial"/>
          <w:sz w:val="22"/>
          <w:szCs w:val="22"/>
        </w:rPr>
        <w:tab/>
      </w:r>
      <w:r w:rsidR="00E86F00" w:rsidRPr="00D453FE">
        <w:rPr>
          <w:rFonts w:ascii="Arial" w:hAnsi="Arial" w:cs="Arial"/>
          <w:sz w:val="22"/>
          <w:szCs w:val="22"/>
        </w:rPr>
        <w:tab/>
      </w:r>
      <w:r w:rsidR="00E86F00" w:rsidRPr="00D453FE">
        <w:rPr>
          <w:rFonts w:ascii="Arial" w:hAnsi="Arial" w:cs="Arial"/>
          <w:sz w:val="22"/>
          <w:szCs w:val="22"/>
        </w:rPr>
        <w:tab/>
        <w:t xml:space="preserve"> </w:t>
      </w:r>
      <w:r w:rsidR="00413310">
        <w:rPr>
          <w:rFonts w:ascii="Arial" w:hAnsi="Arial" w:cs="Arial"/>
          <w:sz w:val="22"/>
          <w:szCs w:val="22"/>
        </w:rPr>
        <w:t xml:space="preserve">            </w:t>
      </w:r>
      <w:r w:rsidR="00E86F00" w:rsidRPr="00D453FE">
        <w:rPr>
          <w:rFonts w:ascii="Arial" w:hAnsi="Arial" w:cs="Arial"/>
          <w:sz w:val="22"/>
          <w:szCs w:val="22"/>
        </w:rPr>
        <w:t xml:space="preserve">         </w:t>
      </w:r>
      <w:r w:rsidR="00D453FE" w:rsidRPr="00D453FE">
        <w:rPr>
          <w:rFonts w:ascii="Arial" w:hAnsi="Arial" w:cs="Arial"/>
          <w:sz w:val="22"/>
          <w:szCs w:val="22"/>
        </w:rPr>
        <w:t xml:space="preserve">  </w:t>
      </w:r>
      <w:r w:rsidR="008D2178">
        <w:rPr>
          <w:rFonts w:ascii="Arial" w:hAnsi="Arial" w:cs="Arial"/>
          <w:sz w:val="22"/>
          <w:szCs w:val="22"/>
        </w:rPr>
        <w:t xml:space="preserve"> </w:t>
      </w:r>
      <w:r w:rsidR="002567B4">
        <w:rPr>
          <w:rFonts w:ascii="Arial" w:hAnsi="Arial" w:cs="Arial"/>
          <w:sz w:val="22"/>
          <w:szCs w:val="22"/>
        </w:rPr>
        <w:t xml:space="preserve"> </w:t>
      </w:r>
      <w:r w:rsidR="00803868">
        <w:rPr>
          <w:rFonts w:ascii="Arial" w:hAnsi="Arial" w:cs="Arial"/>
          <w:sz w:val="22"/>
          <w:szCs w:val="22"/>
          <w:u w:val="single"/>
        </w:rPr>
        <w:t>4,034</w:t>
      </w:r>
      <w:r w:rsidR="00263138">
        <w:rPr>
          <w:rFonts w:ascii="Arial" w:hAnsi="Arial" w:cs="Arial"/>
          <w:sz w:val="22"/>
          <w:szCs w:val="22"/>
          <w:u w:val="single"/>
        </w:rPr>
        <w:t xml:space="preserve"> </w:t>
      </w:r>
      <w:r w:rsidR="00263138" w:rsidRPr="00803868">
        <w:rPr>
          <w:rFonts w:ascii="Arial" w:hAnsi="Arial" w:cs="Arial"/>
          <w:sz w:val="22"/>
          <w:szCs w:val="22"/>
        </w:rPr>
        <w:t xml:space="preserve">  </w:t>
      </w:r>
      <w:r w:rsidR="00803868" w:rsidRPr="00803868">
        <w:rPr>
          <w:rFonts w:ascii="Arial" w:hAnsi="Arial" w:cs="Arial"/>
          <w:sz w:val="22"/>
          <w:szCs w:val="22"/>
        </w:rPr>
        <w:t xml:space="preserve"> </w:t>
      </w:r>
      <w:r w:rsidR="00737839" w:rsidRPr="00737839">
        <w:rPr>
          <w:rFonts w:ascii="Arial" w:hAnsi="Arial" w:cs="Arial"/>
          <w:sz w:val="22"/>
          <w:szCs w:val="22"/>
        </w:rPr>
        <w:t xml:space="preserve">    </w:t>
      </w:r>
      <w:r w:rsidR="00F9728E">
        <w:rPr>
          <w:rFonts w:ascii="Arial" w:hAnsi="Arial" w:cs="Arial"/>
          <w:sz w:val="22"/>
          <w:szCs w:val="22"/>
        </w:rPr>
        <w:t xml:space="preserve">    </w:t>
      </w:r>
      <w:r w:rsidR="00263138" w:rsidRPr="00263138">
        <w:rPr>
          <w:rFonts w:ascii="Arial" w:hAnsi="Arial" w:cs="Arial"/>
          <w:sz w:val="22"/>
          <w:szCs w:val="22"/>
          <w:u w:val="single"/>
        </w:rPr>
        <w:t>3,258</w:t>
      </w:r>
      <w:r w:rsidR="00B84086">
        <w:rPr>
          <w:rFonts w:ascii="Arial" w:hAnsi="Arial" w:cs="Arial"/>
          <w:sz w:val="22"/>
          <w:szCs w:val="22"/>
        </w:rPr>
        <w:t xml:space="preserve">   </w:t>
      </w:r>
    </w:p>
    <w:p w14:paraId="6950F9BB" w14:textId="13E600DC" w:rsidR="00F034EB" w:rsidRPr="00D453FE" w:rsidRDefault="00F034EB" w:rsidP="003E2CC8">
      <w:pPr>
        <w:rPr>
          <w:rFonts w:ascii="Arial" w:hAnsi="Arial" w:cs="Arial"/>
          <w:sz w:val="22"/>
          <w:szCs w:val="22"/>
        </w:rPr>
      </w:pPr>
      <w:r w:rsidRPr="00D453FE">
        <w:rPr>
          <w:rFonts w:ascii="Arial" w:hAnsi="Arial" w:cs="Arial"/>
          <w:sz w:val="22"/>
          <w:szCs w:val="22"/>
        </w:rPr>
        <w:t xml:space="preserve">Balance at </w:t>
      </w:r>
      <w:r w:rsidR="000C4C4E" w:rsidRPr="00D453FE">
        <w:rPr>
          <w:rFonts w:ascii="Arial" w:hAnsi="Arial" w:cs="Arial"/>
          <w:sz w:val="22"/>
          <w:szCs w:val="22"/>
        </w:rPr>
        <w:t xml:space="preserve">End of </w:t>
      </w:r>
      <w:r w:rsidR="00413310">
        <w:rPr>
          <w:rFonts w:ascii="Arial" w:hAnsi="Arial" w:cs="Arial"/>
          <w:sz w:val="22"/>
          <w:szCs w:val="22"/>
        </w:rPr>
        <w:t>Year</w:t>
      </w:r>
      <w:r w:rsidRPr="00D453FE">
        <w:rPr>
          <w:rFonts w:ascii="Arial" w:hAnsi="Arial" w:cs="Arial"/>
          <w:sz w:val="22"/>
          <w:szCs w:val="22"/>
        </w:rPr>
        <w:tab/>
      </w:r>
      <w:r w:rsidRPr="00D453FE">
        <w:rPr>
          <w:rFonts w:ascii="Arial" w:hAnsi="Arial" w:cs="Arial"/>
          <w:sz w:val="22"/>
          <w:szCs w:val="22"/>
        </w:rPr>
        <w:tab/>
      </w:r>
      <w:r w:rsidRPr="00D453FE">
        <w:rPr>
          <w:rFonts w:ascii="Arial" w:hAnsi="Arial" w:cs="Arial"/>
          <w:sz w:val="22"/>
          <w:szCs w:val="22"/>
        </w:rPr>
        <w:tab/>
      </w:r>
      <w:r w:rsidRPr="00D453FE">
        <w:rPr>
          <w:rFonts w:ascii="Arial" w:hAnsi="Arial" w:cs="Arial"/>
          <w:sz w:val="22"/>
          <w:szCs w:val="22"/>
        </w:rPr>
        <w:tab/>
      </w:r>
      <w:r w:rsidRPr="00D453FE">
        <w:rPr>
          <w:rFonts w:ascii="Arial" w:hAnsi="Arial" w:cs="Arial"/>
          <w:sz w:val="22"/>
          <w:szCs w:val="22"/>
        </w:rPr>
        <w:tab/>
      </w:r>
      <w:r w:rsidRPr="00D453FE">
        <w:rPr>
          <w:rFonts w:ascii="Arial" w:hAnsi="Arial" w:cs="Arial"/>
          <w:sz w:val="22"/>
          <w:szCs w:val="22"/>
        </w:rPr>
        <w:tab/>
      </w:r>
      <w:r w:rsidRPr="00D453FE">
        <w:rPr>
          <w:rFonts w:ascii="Arial" w:hAnsi="Arial" w:cs="Arial"/>
          <w:sz w:val="22"/>
          <w:szCs w:val="22"/>
        </w:rPr>
        <w:tab/>
      </w:r>
      <w:r w:rsidR="008D2178" w:rsidRPr="008D2178">
        <w:rPr>
          <w:rFonts w:ascii="Arial" w:hAnsi="Arial" w:cs="Arial"/>
          <w:sz w:val="22"/>
          <w:szCs w:val="22"/>
          <w:u w:val="single"/>
        </w:rPr>
        <w:t xml:space="preserve"> </w:t>
      </w:r>
      <w:r w:rsidR="00803868">
        <w:rPr>
          <w:rFonts w:ascii="Arial" w:hAnsi="Arial" w:cs="Arial"/>
          <w:sz w:val="22"/>
          <w:szCs w:val="22"/>
          <w:u w:val="single"/>
        </w:rPr>
        <w:t>18,125</w:t>
      </w:r>
      <w:r w:rsidR="00263138">
        <w:rPr>
          <w:rFonts w:ascii="Arial" w:hAnsi="Arial" w:cs="Arial"/>
          <w:sz w:val="22"/>
          <w:szCs w:val="22"/>
          <w:u w:val="single"/>
        </w:rPr>
        <w:t xml:space="preserve"> </w:t>
      </w:r>
      <w:r w:rsidR="00263138" w:rsidRPr="00803868">
        <w:rPr>
          <w:rFonts w:ascii="Arial" w:hAnsi="Arial" w:cs="Arial"/>
          <w:sz w:val="22"/>
          <w:szCs w:val="22"/>
        </w:rPr>
        <w:t xml:space="preserve"> </w:t>
      </w:r>
      <w:r w:rsidR="002C3DED" w:rsidRPr="00803868">
        <w:rPr>
          <w:rFonts w:ascii="Arial" w:hAnsi="Arial" w:cs="Arial"/>
          <w:sz w:val="22"/>
          <w:szCs w:val="22"/>
        </w:rPr>
        <w:t xml:space="preserve"> </w:t>
      </w:r>
      <w:r w:rsidR="002C3DED" w:rsidRPr="00D453FE">
        <w:rPr>
          <w:rFonts w:ascii="Arial" w:hAnsi="Arial" w:cs="Arial"/>
          <w:sz w:val="22"/>
          <w:szCs w:val="22"/>
        </w:rPr>
        <w:t xml:space="preserve">   </w:t>
      </w:r>
      <w:r w:rsidR="00803868">
        <w:rPr>
          <w:rFonts w:ascii="Arial" w:hAnsi="Arial" w:cs="Arial"/>
          <w:sz w:val="22"/>
          <w:szCs w:val="22"/>
        </w:rPr>
        <w:t xml:space="preserve">  </w:t>
      </w:r>
      <w:r w:rsidR="002C3DED" w:rsidRPr="00D453FE">
        <w:rPr>
          <w:rFonts w:ascii="Arial" w:hAnsi="Arial" w:cs="Arial"/>
          <w:sz w:val="22"/>
          <w:szCs w:val="22"/>
        </w:rPr>
        <w:t xml:space="preserve"> </w:t>
      </w:r>
      <w:r w:rsidR="00F9728E">
        <w:rPr>
          <w:rFonts w:ascii="Arial" w:hAnsi="Arial" w:cs="Arial"/>
          <w:sz w:val="22"/>
          <w:szCs w:val="22"/>
          <w:u w:val="single"/>
        </w:rPr>
        <w:t>1</w:t>
      </w:r>
      <w:r w:rsidR="00263138">
        <w:rPr>
          <w:rFonts w:ascii="Arial" w:hAnsi="Arial" w:cs="Arial"/>
          <w:sz w:val="22"/>
          <w:szCs w:val="22"/>
          <w:u w:val="single"/>
        </w:rPr>
        <w:t>4,091</w:t>
      </w:r>
    </w:p>
    <w:p w14:paraId="7634FFE9" w14:textId="77777777" w:rsidR="00FC47FA" w:rsidRDefault="00FC47FA" w:rsidP="003E2CC8">
      <w:pPr>
        <w:rPr>
          <w:rFonts w:ascii="Arial" w:hAnsi="Arial" w:cs="Arial"/>
        </w:rPr>
      </w:pPr>
    </w:p>
    <w:p w14:paraId="343C1426" w14:textId="77777777" w:rsidR="00FC47FA" w:rsidRPr="00FC47FA" w:rsidRDefault="00FC47FA" w:rsidP="003E2CC8">
      <w:pPr>
        <w:rPr>
          <w:rFonts w:ascii="Arial" w:hAnsi="Arial" w:cs="Arial"/>
          <w:b/>
        </w:rPr>
      </w:pPr>
    </w:p>
    <w:p w14:paraId="7FDDC0A8" w14:textId="0CAF268B" w:rsidR="00FC47FA" w:rsidRPr="00D453FE" w:rsidRDefault="00851540" w:rsidP="00FC47FA">
      <w:pPr>
        <w:ind w:left="72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FC47FA" w:rsidRPr="00D453FE">
        <w:rPr>
          <w:rFonts w:ascii="Arial" w:hAnsi="Arial" w:cs="Arial"/>
          <w:b/>
        </w:rPr>
        <w:t>Revenue and Expenditure Statement</w:t>
      </w:r>
    </w:p>
    <w:p w14:paraId="36D606F1" w14:textId="77777777" w:rsidR="00FC47FA" w:rsidRPr="00D453FE" w:rsidRDefault="00FC47FA" w:rsidP="00D453FE">
      <w:pPr>
        <w:rPr>
          <w:rFonts w:ascii="Arial" w:hAnsi="Arial" w:cs="Arial"/>
          <w:b/>
          <w:sz w:val="22"/>
          <w:szCs w:val="22"/>
        </w:rPr>
      </w:pPr>
    </w:p>
    <w:p w14:paraId="4BD50971" w14:textId="69D8632F" w:rsidR="00FC47FA" w:rsidRPr="00D453FE" w:rsidRDefault="00FC47FA" w:rsidP="00D453FE">
      <w:pPr>
        <w:ind w:left="720" w:firstLine="720"/>
        <w:rPr>
          <w:rFonts w:ascii="Arial" w:hAnsi="Arial" w:cs="Arial"/>
          <w:b/>
          <w:sz w:val="22"/>
          <w:szCs w:val="22"/>
        </w:rPr>
      </w:pPr>
      <w:r w:rsidRPr="00D453FE">
        <w:rPr>
          <w:rFonts w:ascii="Arial" w:hAnsi="Arial" w:cs="Arial"/>
          <w:b/>
          <w:sz w:val="22"/>
          <w:szCs w:val="22"/>
        </w:rPr>
        <w:tab/>
      </w:r>
      <w:r w:rsidRPr="00D453FE">
        <w:rPr>
          <w:rFonts w:ascii="Arial" w:hAnsi="Arial" w:cs="Arial"/>
          <w:b/>
          <w:sz w:val="22"/>
          <w:szCs w:val="22"/>
        </w:rPr>
        <w:tab/>
      </w:r>
      <w:r w:rsidRPr="00D453FE">
        <w:rPr>
          <w:rFonts w:ascii="Arial" w:hAnsi="Arial" w:cs="Arial"/>
          <w:b/>
          <w:sz w:val="22"/>
          <w:szCs w:val="22"/>
        </w:rPr>
        <w:tab/>
      </w:r>
      <w:r w:rsidRPr="00D453FE">
        <w:rPr>
          <w:rFonts w:ascii="Arial" w:hAnsi="Arial" w:cs="Arial"/>
          <w:b/>
          <w:sz w:val="22"/>
          <w:szCs w:val="22"/>
        </w:rPr>
        <w:tab/>
      </w:r>
      <w:r w:rsidRPr="00D453FE">
        <w:rPr>
          <w:rFonts w:ascii="Arial" w:hAnsi="Arial" w:cs="Arial"/>
          <w:b/>
          <w:sz w:val="22"/>
          <w:szCs w:val="22"/>
        </w:rPr>
        <w:tab/>
      </w:r>
      <w:r w:rsidRPr="00D453FE">
        <w:rPr>
          <w:rFonts w:ascii="Arial" w:hAnsi="Arial" w:cs="Arial"/>
          <w:b/>
          <w:sz w:val="22"/>
          <w:szCs w:val="22"/>
        </w:rPr>
        <w:tab/>
      </w:r>
      <w:r w:rsidRPr="00D453FE">
        <w:rPr>
          <w:rFonts w:ascii="Arial" w:hAnsi="Arial" w:cs="Arial"/>
          <w:b/>
          <w:sz w:val="22"/>
          <w:szCs w:val="22"/>
        </w:rPr>
        <w:tab/>
      </w:r>
      <w:r w:rsidR="005B31BB" w:rsidRPr="00D453FE">
        <w:rPr>
          <w:rFonts w:ascii="Arial" w:hAnsi="Arial" w:cs="Arial"/>
          <w:b/>
          <w:sz w:val="22"/>
          <w:szCs w:val="22"/>
        </w:rPr>
        <w:t xml:space="preserve"> </w:t>
      </w:r>
      <w:r w:rsidR="00D453FE">
        <w:rPr>
          <w:rFonts w:ascii="Arial" w:hAnsi="Arial" w:cs="Arial"/>
          <w:b/>
          <w:sz w:val="22"/>
          <w:szCs w:val="22"/>
        </w:rPr>
        <w:t xml:space="preserve">          </w:t>
      </w:r>
      <w:r w:rsidR="005B31BB" w:rsidRPr="00D453FE">
        <w:rPr>
          <w:rFonts w:ascii="Arial" w:hAnsi="Arial" w:cs="Arial"/>
          <w:b/>
          <w:sz w:val="22"/>
          <w:szCs w:val="22"/>
        </w:rPr>
        <w:t xml:space="preserve"> </w:t>
      </w:r>
      <w:r w:rsidR="00D453FE">
        <w:rPr>
          <w:rFonts w:ascii="Arial" w:hAnsi="Arial" w:cs="Arial"/>
          <w:b/>
          <w:sz w:val="22"/>
          <w:szCs w:val="22"/>
        </w:rPr>
        <w:t xml:space="preserve">  </w:t>
      </w:r>
      <w:r w:rsidR="00F9728E">
        <w:rPr>
          <w:rFonts w:ascii="Arial" w:hAnsi="Arial" w:cs="Arial"/>
          <w:b/>
          <w:sz w:val="22"/>
          <w:szCs w:val="22"/>
        </w:rPr>
        <w:t>202</w:t>
      </w:r>
      <w:r w:rsidR="00263138">
        <w:rPr>
          <w:rFonts w:ascii="Arial" w:hAnsi="Arial" w:cs="Arial"/>
          <w:b/>
          <w:sz w:val="22"/>
          <w:szCs w:val="22"/>
        </w:rPr>
        <w:t>1</w:t>
      </w:r>
      <w:r w:rsidR="00010C62">
        <w:rPr>
          <w:rFonts w:ascii="Arial" w:hAnsi="Arial" w:cs="Arial"/>
          <w:b/>
          <w:sz w:val="22"/>
          <w:szCs w:val="22"/>
        </w:rPr>
        <w:t xml:space="preserve">           </w:t>
      </w:r>
      <w:r w:rsidR="005B31BB" w:rsidRPr="00D453FE">
        <w:rPr>
          <w:rFonts w:ascii="Arial" w:hAnsi="Arial" w:cs="Arial"/>
          <w:b/>
          <w:sz w:val="22"/>
          <w:szCs w:val="22"/>
        </w:rPr>
        <w:t xml:space="preserve"> </w:t>
      </w:r>
      <w:r w:rsidR="00F9728E">
        <w:rPr>
          <w:rFonts w:ascii="Arial" w:hAnsi="Arial" w:cs="Arial"/>
          <w:b/>
          <w:sz w:val="22"/>
          <w:szCs w:val="22"/>
        </w:rPr>
        <w:t>20</w:t>
      </w:r>
      <w:r w:rsidR="00263138">
        <w:rPr>
          <w:rFonts w:ascii="Arial" w:hAnsi="Arial" w:cs="Arial"/>
          <w:b/>
          <w:sz w:val="22"/>
          <w:szCs w:val="22"/>
        </w:rPr>
        <w:t>20</w:t>
      </w:r>
    </w:p>
    <w:p w14:paraId="46D80F3D" w14:textId="09C83AED" w:rsidR="00FC47FA" w:rsidRPr="00D453FE" w:rsidRDefault="00FC47FA" w:rsidP="00FC47FA">
      <w:pPr>
        <w:rPr>
          <w:rFonts w:ascii="Arial" w:hAnsi="Arial" w:cs="Arial"/>
          <w:sz w:val="22"/>
          <w:szCs w:val="22"/>
        </w:rPr>
      </w:pPr>
      <w:r w:rsidRPr="00D453FE">
        <w:rPr>
          <w:rFonts w:ascii="Arial" w:hAnsi="Arial" w:cs="Arial"/>
          <w:sz w:val="22"/>
          <w:szCs w:val="22"/>
        </w:rPr>
        <w:t>REVENUE</w:t>
      </w:r>
    </w:p>
    <w:p w14:paraId="618944B4" w14:textId="3DA6A966" w:rsidR="00FC47FA" w:rsidRPr="00D453FE" w:rsidRDefault="002459C6" w:rsidP="00FC47F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Membership </w:t>
      </w:r>
      <w:r w:rsidR="00FC47FA" w:rsidRPr="00D453FE">
        <w:rPr>
          <w:rFonts w:ascii="Arial" w:hAnsi="Arial" w:cs="Arial"/>
          <w:sz w:val="22"/>
          <w:szCs w:val="22"/>
        </w:rPr>
        <w:t>Fees and Subscriptions</w:t>
      </w:r>
    </w:p>
    <w:p w14:paraId="311F264B" w14:textId="64B2ECEC" w:rsidR="00FC47FA" w:rsidRPr="00D453FE" w:rsidRDefault="00FC47FA" w:rsidP="00FC47FA">
      <w:pPr>
        <w:rPr>
          <w:rFonts w:ascii="Arial" w:hAnsi="Arial" w:cs="Arial"/>
          <w:sz w:val="22"/>
          <w:szCs w:val="22"/>
        </w:rPr>
      </w:pPr>
      <w:r w:rsidRPr="00D453FE">
        <w:rPr>
          <w:rFonts w:ascii="Arial" w:hAnsi="Arial" w:cs="Arial"/>
          <w:sz w:val="22"/>
          <w:szCs w:val="22"/>
        </w:rPr>
        <w:tab/>
      </w:r>
      <w:r w:rsidR="00EB2DAA">
        <w:rPr>
          <w:rFonts w:ascii="Arial" w:hAnsi="Arial" w:cs="Arial"/>
          <w:sz w:val="22"/>
          <w:szCs w:val="22"/>
        </w:rPr>
        <w:t xml:space="preserve">New </w:t>
      </w:r>
      <w:r w:rsidRPr="00D453FE">
        <w:rPr>
          <w:rFonts w:ascii="Arial" w:hAnsi="Arial" w:cs="Arial"/>
          <w:sz w:val="22"/>
          <w:szCs w:val="22"/>
        </w:rPr>
        <w:t>Membe</w:t>
      </w:r>
      <w:r w:rsidR="002459C6">
        <w:rPr>
          <w:rFonts w:ascii="Arial" w:hAnsi="Arial" w:cs="Arial"/>
          <w:sz w:val="22"/>
          <w:szCs w:val="22"/>
        </w:rPr>
        <w:t>rs</w:t>
      </w:r>
      <w:r w:rsidR="00EB2DAA">
        <w:rPr>
          <w:rFonts w:ascii="Arial" w:hAnsi="Arial" w:cs="Arial"/>
          <w:sz w:val="22"/>
          <w:szCs w:val="22"/>
        </w:rPr>
        <w:t xml:space="preserve"> Fees</w:t>
      </w:r>
      <w:r w:rsidR="00EB2DAA">
        <w:rPr>
          <w:rFonts w:ascii="Arial" w:hAnsi="Arial" w:cs="Arial"/>
          <w:sz w:val="22"/>
          <w:szCs w:val="22"/>
        </w:rPr>
        <w:tab/>
      </w:r>
      <w:r w:rsidR="00EB2DAA">
        <w:rPr>
          <w:rFonts w:ascii="Arial" w:hAnsi="Arial" w:cs="Arial"/>
          <w:sz w:val="22"/>
          <w:szCs w:val="22"/>
        </w:rPr>
        <w:tab/>
      </w:r>
      <w:r w:rsidR="00EB2DAA">
        <w:rPr>
          <w:rFonts w:ascii="Arial" w:hAnsi="Arial" w:cs="Arial"/>
          <w:sz w:val="22"/>
          <w:szCs w:val="22"/>
        </w:rPr>
        <w:tab/>
      </w:r>
      <w:r w:rsidR="00EB2DAA">
        <w:rPr>
          <w:rFonts w:ascii="Arial" w:hAnsi="Arial" w:cs="Arial"/>
          <w:sz w:val="22"/>
          <w:szCs w:val="22"/>
        </w:rPr>
        <w:tab/>
        <w:t xml:space="preserve">               </w:t>
      </w:r>
      <w:r w:rsidRPr="00D453FE">
        <w:rPr>
          <w:rFonts w:ascii="Arial" w:hAnsi="Arial" w:cs="Arial"/>
          <w:sz w:val="22"/>
          <w:szCs w:val="22"/>
        </w:rPr>
        <w:t xml:space="preserve">    </w:t>
      </w:r>
      <w:r w:rsidR="00D453FE">
        <w:rPr>
          <w:rFonts w:ascii="Arial" w:hAnsi="Arial" w:cs="Arial"/>
          <w:sz w:val="22"/>
          <w:szCs w:val="22"/>
        </w:rPr>
        <w:t xml:space="preserve">         </w:t>
      </w:r>
      <w:r w:rsidR="002459C6">
        <w:rPr>
          <w:rFonts w:ascii="Arial" w:hAnsi="Arial" w:cs="Arial"/>
          <w:sz w:val="22"/>
          <w:szCs w:val="22"/>
        </w:rPr>
        <w:t xml:space="preserve">           </w:t>
      </w:r>
      <w:r w:rsidR="00D453FE">
        <w:rPr>
          <w:rFonts w:ascii="Arial" w:hAnsi="Arial" w:cs="Arial"/>
          <w:sz w:val="22"/>
          <w:szCs w:val="22"/>
        </w:rPr>
        <w:t xml:space="preserve"> </w:t>
      </w:r>
      <w:r w:rsidR="00EB2DAA">
        <w:rPr>
          <w:rFonts w:ascii="Arial" w:hAnsi="Arial" w:cs="Arial"/>
          <w:sz w:val="22"/>
          <w:szCs w:val="22"/>
        </w:rPr>
        <w:t xml:space="preserve"> </w:t>
      </w:r>
      <w:r w:rsidR="00D453FE">
        <w:rPr>
          <w:rFonts w:ascii="Arial" w:hAnsi="Arial" w:cs="Arial"/>
          <w:sz w:val="22"/>
          <w:szCs w:val="22"/>
        </w:rPr>
        <w:t xml:space="preserve">  </w:t>
      </w:r>
      <w:r w:rsidR="007A042C">
        <w:rPr>
          <w:rFonts w:ascii="Arial" w:hAnsi="Arial" w:cs="Arial"/>
          <w:sz w:val="22"/>
          <w:szCs w:val="22"/>
        </w:rPr>
        <w:t xml:space="preserve"> </w:t>
      </w:r>
      <w:r w:rsidR="00977206">
        <w:rPr>
          <w:rFonts w:ascii="Arial" w:hAnsi="Arial" w:cs="Arial"/>
          <w:sz w:val="22"/>
          <w:szCs w:val="22"/>
        </w:rPr>
        <w:t>-</w:t>
      </w:r>
      <w:r w:rsidR="00263138">
        <w:rPr>
          <w:rFonts w:ascii="Arial" w:hAnsi="Arial" w:cs="Arial"/>
          <w:sz w:val="22"/>
          <w:szCs w:val="22"/>
        </w:rPr>
        <w:t xml:space="preserve"> </w:t>
      </w:r>
      <w:r w:rsidR="00D453FE">
        <w:rPr>
          <w:rFonts w:ascii="Arial" w:hAnsi="Arial" w:cs="Arial"/>
          <w:sz w:val="22"/>
          <w:szCs w:val="22"/>
        </w:rPr>
        <w:t xml:space="preserve">  </w:t>
      </w:r>
      <w:r w:rsidR="00B7640C" w:rsidRPr="00D453FE">
        <w:rPr>
          <w:rFonts w:ascii="Arial" w:hAnsi="Arial" w:cs="Arial"/>
          <w:sz w:val="22"/>
          <w:szCs w:val="22"/>
        </w:rPr>
        <w:t xml:space="preserve">    </w:t>
      </w:r>
      <w:r w:rsidR="007A042C">
        <w:rPr>
          <w:rFonts w:ascii="Arial" w:hAnsi="Arial" w:cs="Arial"/>
          <w:sz w:val="22"/>
          <w:szCs w:val="22"/>
        </w:rPr>
        <w:t xml:space="preserve">            </w:t>
      </w:r>
      <w:r w:rsidR="00000334">
        <w:rPr>
          <w:rFonts w:ascii="Arial" w:hAnsi="Arial" w:cs="Arial"/>
          <w:sz w:val="22"/>
          <w:szCs w:val="22"/>
        </w:rPr>
        <w:t xml:space="preserve"> </w:t>
      </w:r>
      <w:r w:rsidR="00F9728E">
        <w:rPr>
          <w:rFonts w:ascii="Arial" w:hAnsi="Arial" w:cs="Arial"/>
          <w:sz w:val="22"/>
          <w:szCs w:val="22"/>
        </w:rPr>
        <w:t>1</w:t>
      </w:r>
    </w:p>
    <w:p w14:paraId="1D4C0330" w14:textId="42C60673" w:rsidR="00FC47FA" w:rsidRPr="00D453FE" w:rsidRDefault="00FC47FA" w:rsidP="00FC47FA">
      <w:pPr>
        <w:rPr>
          <w:rFonts w:ascii="Arial" w:hAnsi="Arial" w:cs="Arial"/>
          <w:sz w:val="22"/>
          <w:szCs w:val="22"/>
        </w:rPr>
      </w:pPr>
      <w:r w:rsidRPr="00D453FE">
        <w:rPr>
          <w:rFonts w:ascii="Arial" w:hAnsi="Arial" w:cs="Arial"/>
          <w:sz w:val="22"/>
          <w:szCs w:val="22"/>
        </w:rPr>
        <w:tab/>
        <w:t>Annual Subscriptions</w:t>
      </w:r>
      <w:r w:rsidRPr="00D453FE">
        <w:rPr>
          <w:rFonts w:ascii="Arial" w:hAnsi="Arial" w:cs="Arial"/>
          <w:sz w:val="22"/>
          <w:szCs w:val="22"/>
        </w:rPr>
        <w:tab/>
      </w:r>
      <w:r w:rsidRPr="00D453FE">
        <w:rPr>
          <w:rFonts w:ascii="Arial" w:hAnsi="Arial" w:cs="Arial"/>
          <w:sz w:val="22"/>
          <w:szCs w:val="22"/>
        </w:rPr>
        <w:tab/>
      </w:r>
      <w:r w:rsidRPr="00D453FE">
        <w:rPr>
          <w:rFonts w:ascii="Arial" w:hAnsi="Arial" w:cs="Arial"/>
          <w:sz w:val="22"/>
          <w:szCs w:val="22"/>
        </w:rPr>
        <w:tab/>
      </w:r>
      <w:r w:rsidRPr="00D453FE">
        <w:rPr>
          <w:rFonts w:ascii="Arial" w:hAnsi="Arial" w:cs="Arial"/>
          <w:sz w:val="22"/>
          <w:szCs w:val="22"/>
        </w:rPr>
        <w:tab/>
      </w:r>
      <w:r w:rsidRPr="00D453FE">
        <w:rPr>
          <w:rFonts w:ascii="Arial" w:hAnsi="Arial" w:cs="Arial"/>
          <w:sz w:val="22"/>
          <w:szCs w:val="22"/>
        </w:rPr>
        <w:tab/>
      </w:r>
      <w:r w:rsidR="00D453FE">
        <w:rPr>
          <w:rFonts w:ascii="Arial" w:hAnsi="Arial" w:cs="Arial"/>
          <w:sz w:val="22"/>
          <w:szCs w:val="22"/>
        </w:rPr>
        <w:t xml:space="preserve">                         </w:t>
      </w:r>
      <w:r w:rsidRPr="00D453FE">
        <w:rPr>
          <w:rFonts w:ascii="Arial" w:hAnsi="Arial" w:cs="Arial"/>
          <w:sz w:val="22"/>
          <w:szCs w:val="22"/>
        </w:rPr>
        <w:t xml:space="preserve">     </w:t>
      </w:r>
      <w:r w:rsidR="007A042C">
        <w:rPr>
          <w:rFonts w:ascii="Arial" w:hAnsi="Arial" w:cs="Arial"/>
          <w:sz w:val="22"/>
          <w:szCs w:val="22"/>
        </w:rPr>
        <w:t xml:space="preserve"> </w:t>
      </w:r>
      <w:proofErr w:type="gramStart"/>
      <w:r w:rsidR="00977206">
        <w:rPr>
          <w:rFonts w:ascii="Arial" w:hAnsi="Arial" w:cs="Arial"/>
          <w:sz w:val="22"/>
          <w:szCs w:val="22"/>
        </w:rPr>
        <w:t>14</w:t>
      </w:r>
      <w:r w:rsidRPr="00D453FE">
        <w:rPr>
          <w:rFonts w:ascii="Arial" w:hAnsi="Arial" w:cs="Arial"/>
          <w:sz w:val="22"/>
          <w:szCs w:val="22"/>
        </w:rPr>
        <w:t xml:space="preserve"> </w:t>
      </w:r>
      <w:r w:rsidR="00B7640C" w:rsidRPr="00D453FE">
        <w:rPr>
          <w:rFonts w:ascii="Arial" w:hAnsi="Arial" w:cs="Arial"/>
          <w:sz w:val="22"/>
          <w:szCs w:val="22"/>
        </w:rPr>
        <w:t xml:space="preserve"> </w:t>
      </w:r>
      <w:r w:rsidR="00D453FE">
        <w:rPr>
          <w:rFonts w:ascii="Arial" w:hAnsi="Arial" w:cs="Arial"/>
          <w:sz w:val="22"/>
          <w:szCs w:val="22"/>
        </w:rPr>
        <w:tab/>
      </w:r>
      <w:proofErr w:type="gramEnd"/>
      <w:r w:rsidR="00D453FE">
        <w:rPr>
          <w:rFonts w:ascii="Arial" w:hAnsi="Arial" w:cs="Arial"/>
          <w:sz w:val="22"/>
          <w:szCs w:val="22"/>
        </w:rPr>
        <w:t xml:space="preserve">  </w:t>
      </w:r>
      <w:r w:rsidR="00FC49E0" w:rsidRPr="00D453FE">
        <w:rPr>
          <w:rFonts w:ascii="Arial" w:hAnsi="Arial" w:cs="Arial"/>
          <w:sz w:val="22"/>
          <w:szCs w:val="22"/>
        </w:rPr>
        <w:t xml:space="preserve"> </w:t>
      </w:r>
      <w:r w:rsidR="00442C76">
        <w:rPr>
          <w:rFonts w:ascii="Arial" w:hAnsi="Arial" w:cs="Arial"/>
          <w:sz w:val="22"/>
          <w:szCs w:val="22"/>
        </w:rPr>
        <w:t xml:space="preserve"> </w:t>
      </w:r>
      <w:r w:rsidR="00F9728E">
        <w:rPr>
          <w:rFonts w:ascii="Arial" w:hAnsi="Arial" w:cs="Arial"/>
          <w:sz w:val="22"/>
          <w:szCs w:val="22"/>
        </w:rPr>
        <w:t>1</w:t>
      </w:r>
      <w:r w:rsidR="00263138">
        <w:rPr>
          <w:rFonts w:ascii="Arial" w:hAnsi="Arial" w:cs="Arial"/>
          <w:sz w:val="22"/>
          <w:szCs w:val="22"/>
        </w:rPr>
        <w:t>4</w:t>
      </w:r>
    </w:p>
    <w:p w14:paraId="7F5F29D9" w14:textId="5FA32FAF" w:rsidR="00227B88" w:rsidRDefault="00FC47FA" w:rsidP="00FC47FA">
      <w:pPr>
        <w:rPr>
          <w:rFonts w:ascii="Arial" w:hAnsi="Arial" w:cs="Arial"/>
          <w:sz w:val="22"/>
          <w:szCs w:val="22"/>
        </w:rPr>
      </w:pPr>
      <w:r w:rsidRPr="00D453FE">
        <w:rPr>
          <w:rFonts w:ascii="Arial" w:hAnsi="Arial" w:cs="Arial"/>
          <w:sz w:val="22"/>
          <w:szCs w:val="22"/>
        </w:rPr>
        <w:t>Donations Received</w:t>
      </w:r>
      <w:r w:rsidR="00227B88" w:rsidRPr="00D453FE">
        <w:rPr>
          <w:rFonts w:ascii="Arial" w:hAnsi="Arial" w:cs="Arial"/>
          <w:sz w:val="22"/>
          <w:szCs w:val="22"/>
        </w:rPr>
        <w:tab/>
      </w:r>
      <w:r w:rsidR="00227B88" w:rsidRPr="00D453FE">
        <w:rPr>
          <w:rFonts w:ascii="Arial" w:hAnsi="Arial" w:cs="Arial"/>
          <w:sz w:val="22"/>
          <w:szCs w:val="22"/>
        </w:rPr>
        <w:tab/>
      </w:r>
      <w:r w:rsidR="00227B88" w:rsidRPr="00D453FE">
        <w:rPr>
          <w:rFonts w:ascii="Arial" w:hAnsi="Arial" w:cs="Arial"/>
          <w:sz w:val="22"/>
          <w:szCs w:val="22"/>
        </w:rPr>
        <w:tab/>
      </w:r>
      <w:r w:rsidR="00227B88" w:rsidRPr="00D453FE">
        <w:rPr>
          <w:rFonts w:ascii="Arial" w:hAnsi="Arial" w:cs="Arial"/>
          <w:sz w:val="22"/>
          <w:szCs w:val="22"/>
        </w:rPr>
        <w:tab/>
      </w:r>
      <w:r w:rsidR="00227B88" w:rsidRPr="00D453FE">
        <w:rPr>
          <w:rFonts w:ascii="Arial" w:hAnsi="Arial" w:cs="Arial"/>
          <w:sz w:val="22"/>
          <w:szCs w:val="22"/>
        </w:rPr>
        <w:tab/>
        <w:t xml:space="preserve">          </w:t>
      </w:r>
      <w:r w:rsidR="007A042C">
        <w:rPr>
          <w:rFonts w:ascii="Arial" w:hAnsi="Arial" w:cs="Arial"/>
          <w:sz w:val="22"/>
          <w:szCs w:val="22"/>
        </w:rPr>
        <w:t xml:space="preserve">                          </w:t>
      </w:r>
      <w:r w:rsidR="00977206">
        <w:rPr>
          <w:rFonts w:ascii="Arial" w:hAnsi="Arial" w:cs="Arial"/>
          <w:sz w:val="22"/>
          <w:szCs w:val="22"/>
        </w:rPr>
        <w:t>21,333</w:t>
      </w:r>
      <w:r w:rsidR="00263138">
        <w:rPr>
          <w:rFonts w:ascii="Arial" w:hAnsi="Arial" w:cs="Arial"/>
          <w:sz w:val="22"/>
          <w:szCs w:val="22"/>
        </w:rPr>
        <w:t xml:space="preserve">     </w:t>
      </w:r>
      <w:r w:rsidR="004166FD">
        <w:rPr>
          <w:rFonts w:ascii="Arial" w:hAnsi="Arial" w:cs="Arial"/>
          <w:sz w:val="22"/>
          <w:szCs w:val="22"/>
        </w:rPr>
        <w:t xml:space="preserve">  </w:t>
      </w:r>
      <w:r w:rsidR="00D453FE">
        <w:rPr>
          <w:rFonts w:ascii="Arial" w:hAnsi="Arial" w:cs="Arial"/>
          <w:sz w:val="22"/>
          <w:szCs w:val="22"/>
        </w:rPr>
        <w:t xml:space="preserve">   </w:t>
      </w:r>
      <w:r w:rsidR="00263138">
        <w:rPr>
          <w:rFonts w:ascii="Arial" w:hAnsi="Arial" w:cs="Arial"/>
          <w:sz w:val="22"/>
          <w:szCs w:val="22"/>
        </w:rPr>
        <w:t>13,089</w:t>
      </w:r>
    </w:p>
    <w:p w14:paraId="126924FE" w14:textId="3FFD43E9" w:rsidR="00977206" w:rsidRPr="00D453FE" w:rsidRDefault="00977206" w:rsidP="00FC47F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Grants Received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6,000</w:t>
      </w:r>
      <w:r>
        <w:rPr>
          <w:rFonts w:ascii="Arial" w:hAnsi="Arial" w:cs="Arial"/>
          <w:sz w:val="22"/>
          <w:szCs w:val="22"/>
        </w:rPr>
        <w:tab/>
        <w:t xml:space="preserve">       -</w:t>
      </w:r>
    </w:p>
    <w:p w14:paraId="753C8C99" w14:textId="63DC69B1" w:rsidR="00FC47FA" w:rsidRDefault="00227B88" w:rsidP="00FC47FA">
      <w:pPr>
        <w:rPr>
          <w:rFonts w:ascii="Arial" w:hAnsi="Arial" w:cs="Arial"/>
          <w:sz w:val="22"/>
          <w:szCs w:val="22"/>
          <w:u w:val="single"/>
        </w:rPr>
      </w:pPr>
      <w:r w:rsidRPr="00D453FE">
        <w:rPr>
          <w:rFonts w:ascii="Arial" w:hAnsi="Arial" w:cs="Arial"/>
          <w:sz w:val="22"/>
          <w:szCs w:val="22"/>
        </w:rPr>
        <w:t>Interest Received</w:t>
      </w:r>
      <w:r w:rsidRPr="00D453FE">
        <w:rPr>
          <w:rFonts w:ascii="Arial" w:hAnsi="Arial" w:cs="Arial"/>
          <w:sz w:val="22"/>
          <w:szCs w:val="22"/>
        </w:rPr>
        <w:tab/>
      </w:r>
      <w:r w:rsidRPr="00D453FE">
        <w:rPr>
          <w:rFonts w:ascii="Arial" w:hAnsi="Arial" w:cs="Arial"/>
          <w:sz w:val="22"/>
          <w:szCs w:val="22"/>
        </w:rPr>
        <w:tab/>
      </w:r>
      <w:r w:rsidRPr="00D453FE">
        <w:rPr>
          <w:rFonts w:ascii="Arial" w:hAnsi="Arial" w:cs="Arial"/>
          <w:sz w:val="22"/>
          <w:szCs w:val="22"/>
        </w:rPr>
        <w:tab/>
      </w:r>
      <w:r w:rsidRPr="00D453FE">
        <w:rPr>
          <w:rFonts w:ascii="Arial" w:hAnsi="Arial" w:cs="Arial"/>
          <w:sz w:val="22"/>
          <w:szCs w:val="22"/>
        </w:rPr>
        <w:tab/>
      </w:r>
      <w:r w:rsidRPr="00D453FE">
        <w:rPr>
          <w:rFonts w:ascii="Arial" w:hAnsi="Arial" w:cs="Arial"/>
          <w:sz w:val="22"/>
          <w:szCs w:val="22"/>
        </w:rPr>
        <w:tab/>
      </w:r>
      <w:r w:rsidRPr="00D453FE">
        <w:rPr>
          <w:rFonts w:ascii="Arial" w:hAnsi="Arial" w:cs="Arial"/>
          <w:sz w:val="22"/>
          <w:szCs w:val="22"/>
        </w:rPr>
        <w:tab/>
      </w:r>
      <w:r w:rsidRPr="00D453FE">
        <w:rPr>
          <w:rFonts w:ascii="Arial" w:hAnsi="Arial" w:cs="Arial"/>
          <w:sz w:val="22"/>
          <w:szCs w:val="22"/>
        </w:rPr>
        <w:tab/>
      </w:r>
      <w:r w:rsidRPr="00672B02">
        <w:rPr>
          <w:rFonts w:ascii="Arial" w:hAnsi="Arial" w:cs="Arial"/>
          <w:sz w:val="22"/>
          <w:szCs w:val="22"/>
        </w:rPr>
        <w:t xml:space="preserve">      </w:t>
      </w:r>
      <w:r w:rsidR="00D453FE" w:rsidRPr="00672B02">
        <w:rPr>
          <w:rFonts w:ascii="Arial" w:hAnsi="Arial" w:cs="Arial"/>
          <w:sz w:val="22"/>
          <w:szCs w:val="22"/>
        </w:rPr>
        <w:t xml:space="preserve">           </w:t>
      </w:r>
      <w:r w:rsidR="005A3936" w:rsidRPr="00672B02">
        <w:rPr>
          <w:rFonts w:ascii="Arial" w:hAnsi="Arial" w:cs="Arial"/>
          <w:sz w:val="22"/>
          <w:szCs w:val="22"/>
        </w:rPr>
        <w:t xml:space="preserve">  </w:t>
      </w:r>
      <w:r w:rsidR="00672B02" w:rsidRPr="00672B02">
        <w:rPr>
          <w:rFonts w:ascii="Arial" w:hAnsi="Arial" w:cs="Arial"/>
          <w:sz w:val="22"/>
          <w:szCs w:val="22"/>
        </w:rPr>
        <w:t xml:space="preserve"> </w:t>
      </w:r>
      <w:r w:rsidR="00000334">
        <w:rPr>
          <w:rFonts w:ascii="Arial" w:hAnsi="Arial" w:cs="Arial"/>
          <w:sz w:val="22"/>
          <w:szCs w:val="22"/>
        </w:rPr>
        <w:t xml:space="preserve">  4</w:t>
      </w:r>
      <w:r w:rsidR="00263138">
        <w:rPr>
          <w:rFonts w:ascii="Arial" w:hAnsi="Arial" w:cs="Arial"/>
          <w:sz w:val="22"/>
          <w:szCs w:val="22"/>
        </w:rPr>
        <w:t xml:space="preserve">   </w:t>
      </w:r>
      <w:r w:rsidR="00672B02" w:rsidRPr="00672B02">
        <w:rPr>
          <w:rFonts w:ascii="Arial" w:hAnsi="Arial" w:cs="Arial"/>
          <w:sz w:val="22"/>
          <w:szCs w:val="22"/>
        </w:rPr>
        <w:t xml:space="preserve"> </w:t>
      </w:r>
      <w:r w:rsidR="00D453FE" w:rsidRPr="00672B02">
        <w:rPr>
          <w:rFonts w:ascii="Arial" w:hAnsi="Arial" w:cs="Arial"/>
          <w:sz w:val="22"/>
          <w:szCs w:val="22"/>
        </w:rPr>
        <w:t xml:space="preserve">    </w:t>
      </w:r>
      <w:r w:rsidR="00977206">
        <w:rPr>
          <w:rFonts w:ascii="Arial" w:hAnsi="Arial" w:cs="Arial"/>
          <w:sz w:val="22"/>
          <w:szCs w:val="22"/>
        </w:rPr>
        <w:t xml:space="preserve"> </w:t>
      </w:r>
      <w:r w:rsidR="00D453FE" w:rsidRPr="00672B02">
        <w:rPr>
          <w:rFonts w:ascii="Arial" w:hAnsi="Arial" w:cs="Arial"/>
          <w:sz w:val="22"/>
          <w:szCs w:val="22"/>
        </w:rPr>
        <w:t xml:space="preserve"> </w:t>
      </w:r>
      <w:r w:rsidR="005A3936" w:rsidRPr="00672B02">
        <w:rPr>
          <w:rFonts w:ascii="Arial" w:hAnsi="Arial" w:cs="Arial"/>
          <w:sz w:val="22"/>
          <w:szCs w:val="22"/>
        </w:rPr>
        <w:t xml:space="preserve"> </w:t>
      </w:r>
      <w:r w:rsidR="00497346" w:rsidRPr="00672B02">
        <w:rPr>
          <w:rFonts w:ascii="Arial" w:hAnsi="Arial" w:cs="Arial"/>
          <w:sz w:val="22"/>
          <w:szCs w:val="22"/>
        </w:rPr>
        <w:t xml:space="preserve">       </w:t>
      </w:r>
      <w:r w:rsidR="00263138">
        <w:rPr>
          <w:rFonts w:ascii="Arial" w:hAnsi="Arial" w:cs="Arial"/>
          <w:sz w:val="22"/>
          <w:szCs w:val="22"/>
        </w:rPr>
        <w:t>8</w:t>
      </w:r>
    </w:p>
    <w:p w14:paraId="0794A3AF" w14:textId="0C278F58" w:rsidR="00672B02" w:rsidRPr="00D453FE" w:rsidRDefault="00672B02" w:rsidP="00FC47FA">
      <w:pPr>
        <w:rPr>
          <w:rFonts w:ascii="Arial" w:hAnsi="Arial" w:cs="Arial"/>
          <w:sz w:val="22"/>
          <w:szCs w:val="22"/>
        </w:rPr>
      </w:pPr>
      <w:r w:rsidRPr="00672B02">
        <w:rPr>
          <w:rFonts w:ascii="Arial" w:hAnsi="Arial" w:cs="Arial"/>
          <w:sz w:val="22"/>
          <w:szCs w:val="22"/>
        </w:rPr>
        <w:t>Other</w:t>
      </w:r>
      <w:r w:rsidRPr="00672B0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672B02">
        <w:rPr>
          <w:rFonts w:ascii="Arial" w:hAnsi="Arial" w:cs="Arial"/>
          <w:sz w:val="22"/>
          <w:szCs w:val="22"/>
        </w:rPr>
        <w:t xml:space="preserve">    </w:t>
      </w:r>
      <w:r w:rsidRPr="00672B02">
        <w:rPr>
          <w:rFonts w:ascii="Arial" w:hAnsi="Arial" w:cs="Arial"/>
          <w:sz w:val="22"/>
          <w:szCs w:val="22"/>
          <w:u w:val="single"/>
        </w:rPr>
        <w:t xml:space="preserve">    </w:t>
      </w:r>
      <w:r w:rsidR="00000334">
        <w:rPr>
          <w:rFonts w:ascii="Arial" w:hAnsi="Arial" w:cs="Arial"/>
          <w:sz w:val="22"/>
          <w:szCs w:val="22"/>
          <w:u w:val="single"/>
        </w:rPr>
        <w:t xml:space="preserve">  -</w:t>
      </w:r>
      <w:r w:rsidR="00263138">
        <w:rPr>
          <w:rFonts w:ascii="Arial" w:hAnsi="Arial" w:cs="Arial"/>
          <w:sz w:val="22"/>
          <w:szCs w:val="22"/>
          <w:u w:val="single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     </w:t>
      </w:r>
      <w:r w:rsidRPr="00672B02">
        <w:rPr>
          <w:rFonts w:ascii="Arial" w:hAnsi="Arial" w:cs="Arial"/>
          <w:sz w:val="22"/>
          <w:szCs w:val="22"/>
          <w:u w:val="single"/>
        </w:rPr>
        <w:t xml:space="preserve"> </w:t>
      </w:r>
      <w:r w:rsidR="00000334">
        <w:rPr>
          <w:rFonts w:ascii="Arial" w:hAnsi="Arial" w:cs="Arial"/>
          <w:sz w:val="22"/>
          <w:szCs w:val="22"/>
          <w:u w:val="single"/>
        </w:rPr>
        <w:t xml:space="preserve"> </w:t>
      </w:r>
      <w:r w:rsidR="00263138">
        <w:rPr>
          <w:rFonts w:ascii="Arial" w:hAnsi="Arial" w:cs="Arial"/>
          <w:sz w:val="22"/>
          <w:szCs w:val="22"/>
          <w:u w:val="single"/>
        </w:rPr>
        <w:t>25</w:t>
      </w:r>
    </w:p>
    <w:p w14:paraId="6A9467E7" w14:textId="3656B9CA" w:rsidR="00227B88" w:rsidRPr="00D453FE" w:rsidRDefault="00FC47FA" w:rsidP="00FC47FA">
      <w:pPr>
        <w:rPr>
          <w:rFonts w:ascii="Arial" w:hAnsi="Arial" w:cs="Arial"/>
          <w:sz w:val="22"/>
          <w:szCs w:val="22"/>
          <w:u w:val="single"/>
        </w:rPr>
      </w:pPr>
      <w:r w:rsidRPr="00D453FE">
        <w:rPr>
          <w:rFonts w:ascii="Arial" w:hAnsi="Arial" w:cs="Arial"/>
          <w:sz w:val="22"/>
          <w:szCs w:val="22"/>
        </w:rPr>
        <w:t>TOTAL REVENUE</w:t>
      </w:r>
      <w:r w:rsidRPr="00D453FE">
        <w:rPr>
          <w:rFonts w:ascii="Arial" w:hAnsi="Arial" w:cs="Arial"/>
          <w:sz w:val="22"/>
          <w:szCs w:val="22"/>
        </w:rPr>
        <w:tab/>
      </w:r>
      <w:r w:rsidR="00497346" w:rsidRPr="00D453FE">
        <w:rPr>
          <w:rFonts w:ascii="Arial" w:hAnsi="Arial" w:cs="Arial"/>
          <w:sz w:val="22"/>
          <w:szCs w:val="22"/>
        </w:rPr>
        <w:tab/>
      </w:r>
      <w:r w:rsidR="00497346" w:rsidRPr="00D453FE">
        <w:rPr>
          <w:rFonts w:ascii="Arial" w:hAnsi="Arial" w:cs="Arial"/>
          <w:sz w:val="22"/>
          <w:szCs w:val="22"/>
        </w:rPr>
        <w:tab/>
      </w:r>
      <w:r w:rsidR="00497346" w:rsidRPr="00D453FE">
        <w:rPr>
          <w:rFonts w:ascii="Arial" w:hAnsi="Arial" w:cs="Arial"/>
          <w:sz w:val="22"/>
          <w:szCs w:val="22"/>
        </w:rPr>
        <w:tab/>
      </w:r>
      <w:r w:rsidR="00497346" w:rsidRPr="00D453FE">
        <w:rPr>
          <w:rFonts w:ascii="Arial" w:hAnsi="Arial" w:cs="Arial"/>
          <w:sz w:val="22"/>
          <w:szCs w:val="22"/>
        </w:rPr>
        <w:tab/>
      </w:r>
      <w:r w:rsidR="00497346" w:rsidRPr="00D453FE">
        <w:rPr>
          <w:rFonts w:ascii="Arial" w:hAnsi="Arial" w:cs="Arial"/>
          <w:sz w:val="22"/>
          <w:szCs w:val="22"/>
        </w:rPr>
        <w:tab/>
        <w:t xml:space="preserve">        </w:t>
      </w:r>
      <w:r w:rsidR="00D453FE">
        <w:rPr>
          <w:rFonts w:ascii="Arial" w:hAnsi="Arial" w:cs="Arial"/>
          <w:sz w:val="22"/>
          <w:szCs w:val="22"/>
        </w:rPr>
        <w:t xml:space="preserve">              </w:t>
      </w:r>
      <w:r w:rsidR="00497346" w:rsidRPr="00D453FE">
        <w:rPr>
          <w:rFonts w:ascii="Arial" w:hAnsi="Arial" w:cs="Arial"/>
          <w:sz w:val="22"/>
          <w:szCs w:val="22"/>
        </w:rPr>
        <w:t xml:space="preserve">  </w:t>
      </w:r>
      <w:r w:rsidR="001246FE">
        <w:rPr>
          <w:rFonts w:ascii="Arial" w:hAnsi="Arial" w:cs="Arial"/>
          <w:sz w:val="22"/>
          <w:szCs w:val="22"/>
        </w:rPr>
        <w:t xml:space="preserve"> </w:t>
      </w:r>
      <w:r w:rsidR="00977206">
        <w:rPr>
          <w:rFonts w:ascii="Arial" w:hAnsi="Arial" w:cs="Arial"/>
          <w:sz w:val="22"/>
          <w:szCs w:val="22"/>
          <w:u w:val="single"/>
        </w:rPr>
        <w:t>27,35</w:t>
      </w:r>
      <w:r w:rsidR="00803868">
        <w:rPr>
          <w:rFonts w:ascii="Arial" w:hAnsi="Arial" w:cs="Arial"/>
          <w:sz w:val="22"/>
          <w:szCs w:val="22"/>
          <w:u w:val="single"/>
        </w:rPr>
        <w:t>1</w:t>
      </w:r>
      <w:r w:rsidR="00263138">
        <w:rPr>
          <w:rFonts w:ascii="Arial" w:hAnsi="Arial" w:cs="Arial"/>
          <w:sz w:val="22"/>
          <w:szCs w:val="22"/>
          <w:u w:val="single"/>
        </w:rPr>
        <w:t xml:space="preserve">  </w:t>
      </w:r>
      <w:r w:rsidR="008C0CE3" w:rsidRPr="00B469B8">
        <w:rPr>
          <w:rFonts w:ascii="Arial" w:hAnsi="Arial" w:cs="Arial"/>
          <w:sz w:val="22"/>
          <w:szCs w:val="22"/>
        </w:rPr>
        <w:t xml:space="preserve">       </w:t>
      </w:r>
      <w:r w:rsidR="00263138" w:rsidRPr="00263138">
        <w:rPr>
          <w:rFonts w:ascii="Arial" w:hAnsi="Arial" w:cs="Arial"/>
          <w:sz w:val="22"/>
          <w:szCs w:val="22"/>
          <w:u w:val="single"/>
        </w:rPr>
        <w:t>13,137</w:t>
      </w:r>
    </w:p>
    <w:p w14:paraId="08550904" w14:textId="77777777" w:rsidR="00227B88" w:rsidRPr="00D453FE" w:rsidRDefault="00227B88" w:rsidP="00FC47FA">
      <w:pPr>
        <w:rPr>
          <w:rFonts w:ascii="Arial" w:hAnsi="Arial" w:cs="Arial"/>
          <w:sz w:val="22"/>
          <w:szCs w:val="22"/>
          <w:u w:val="single"/>
        </w:rPr>
      </w:pPr>
    </w:p>
    <w:p w14:paraId="6681E433" w14:textId="02B5F187" w:rsidR="00227B88" w:rsidRPr="00D453FE" w:rsidRDefault="00227B88" w:rsidP="00FC47FA">
      <w:pPr>
        <w:rPr>
          <w:rFonts w:ascii="Arial" w:hAnsi="Arial" w:cs="Arial"/>
          <w:sz w:val="22"/>
          <w:szCs w:val="22"/>
        </w:rPr>
      </w:pPr>
      <w:r w:rsidRPr="00D453FE">
        <w:rPr>
          <w:rFonts w:ascii="Arial" w:hAnsi="Arial" w:cs="Arial"/>
          <w:sz w:val="22"/>
          <w:szCs w:val="22"/>
        </w:rPr>
        <w:t>EXPENDITURE</w:t>
      </w:r>
    </w:p>
    <w:p w14:paraId="571CB6C6" w14:textId="000CE2CF" w:rsidR="00227B88" w:rsidRDefault="00227B88" w:rsidP="00FC47FA">
      <w:pPr>
        <w:rPr>
          <w:rFonts w:ascii="Arial" w:hAnsi="Arial" w:cs="Arial"/>
          <w:sz w:val="22"/>
          <w:szCs w:val="22"/>
        </w:rPr>
      </w:pPr>
      <w:r w:rsidRPr="00D453FE">
        <w:rPr>
          <w:rFonts w:ascii="Arial" w:hAnsi="Arial" w:cs="Arial"/>
          <w:sz w:val="22"/>
          <w:szCs w:val="22"/>
        </w:rPr>
        <w:t>Early Bird Caf</w:t>
      </w:r>
      <w:r w:rsidR="00A64AFD" w:rsidRPr="00D453FE">
        <w:rPr>
          <w:rFonts w:ascii="Arial" w:hAnsi="Arial" w:cs="Arial"/>
          <w:sz w:val="22"/>
          <w:szCs w:val="22"/>
        </w:rPr>
        <w:t>e</w:t>
      </w:r>
      <w:r w:rsidRPr="00D453FE">
        <w:rPr>
          <w:rFonts w:ascii="Arial" w:hAnsi="Arial" w:cs="Arial"/>
          <w:sz w:val="22"/>
          <w:szCs w:val="22"/>
        </w:rPr>
        <w:t xml:space="preserve"> Food Purchases</w:t>
      </w:r>
      <w:r w:rsidRPr="00D453FE">
        <w:rPr>
          <w:rFonts w:ascii="Arial" w:hAnsi="Arial" w:cs="Arial"/>
          <w:sz w:val="22"/>
          <w:szCs w:val="22"/>
        </w:rPr>
        <w:tab/>
      </w:r>
      <w:r w:rsidRPr="00D453FE">
        <w:rPr>
          <w:rFonts w:ascii="Arial" w:hAnsi="Arial" w:cs="Arial"/>
          <w:sz w:val="22"/>
          <w:szCs w:val="22"/>
        </w:rPr>
        <w:tab/>
      </w:r>
      <w:r w:rsidRPr="00D453FE">
        <w:rPr>
          <w:rFonts w:ascii="Arial" w:hAnsi="Arial" w:cs="Arial"/>
          <w:sz w:val="22"/>
          <w:szCs w:val="22"/>
        </w:rPr>
        <w:tab/>
      </w:r>
      <w:r w:rsidRPr="00D453FE">
        <w:rPr>
          <w:rFonts w:ascii="Arial" w:hAnsi="Arial" w:cs="Arial"/>
          <w:sz w:val="22"/>
          <w:szCs w:val="22"/>
        </w:rPr>
        <w:tab/>
      </w:r>
      <w:r w:rsidR="008C0CE3">
        <w:rPr>
          <w:rFonts w:ascii="Arial" w:hAnsi="Arial" w:cs="Arial"/>
          <w:sz w:val="22"/>
          <w:szCs w:val="22"/>
        </w:rPr>
        <w:tab/>
        <w:t xml:space="preserve">    </w:t>
      </w:r>
      <w:r w:rsidR="008C0CE3">
        <w:rPr>
          <w:rFonts w:ascii="Arial" w:hAnsi="Arial" w:cs="Arial"/>
          <w:sz w:val="22"/>
          <w:szCs w:val="22"/>
        </w:rPr>
        <w:tab/>
      </w:r>
      <w:r w:rsidR="004906F4">
        <w:rPr>
          <w:rFonts w:ascii="Arial" w:hAnsi="Arial" w:cs="Arial"/>
          <w:sz w:val="22"/>
          <w:szCs w:val="22"/>
        </w:rPr>
        <w:t xml:space="preserve"> </w:t>
      </w:r>
      <w:r w:rsidR="00977206">
        <w:rPr>
          <w:rFonts w:ascii="Arial" w:hAnsi="Arial" w:cs="Arial"/>
          <w:sz w:val="22"/>
          <w:szCs w:val="22"/>
        </w:rPr>
        <w:t>13,859</w:t>
      </w:r>
      <w:r w:rsidR="00263138">
        <w:rPr>
          <w:rFonts w:ascii="Arial" w:hAnsi="Arial" w:cs="Arial"/>
          <w:sz w:val="22"/>
          <w:szCs w:val="22"/>
        </w:rPr>
        <w:t xml:space="preserve">   </w:t>
      </w:r>
      <w:r w:rsidR="008D2178">
        <w:rPr>
          <w:rFonts w:ascii="Arial" w:hAnsi="Arial" w:cs="Arial"/>
          <w:sz w:val="22"/>
          <w:szCs w:val="22"/>
        </w:rPr>
        <w:t xml:space="preserve"> </w:t>
      </w:r>
      <w:r w:rsidR="004166FD">
        <w:rPr>
          <w:rFonts w:ascii="Arial" w:hAnsi="Arial" w:cs="Arial"/>
          <w:sz w:val="22"/>
          <w:szCs w:val="22"/>
        </w:rPr>
        <w:t xml:space="preserve"> </w:t>
      </w:r>
      <w:r w:rsidR="002807C9">
        <w:rPr>
          <w:rFonts w:ascii="Arial" w:hAnsi="Arial" w:cs="Arial"/>
          <w:sz w:val="22"/>
          <w:szCs w:val="22"/>
        </w:rPr>
        <w:t xml:space="preserve">   </w:t>
      </w:r>
      <w:r w:rsidR="00737839">
        <w:rPr>
          <w:rFonts w:ascii="Arial" w:hAnsi="Arial" w:cs="Arial"/>
          <w:sz w:val="22"/>
          <w:szCs w:val="22"/>
        </w:rPr>
        <w:t xml:space="preserve">  </w:t>
      </w:r>
      <w:r w:rsidR="00F9728E">
        <w:rPr>
          <w:rFonts w:ascii="Arial" w:hAnsi="Arial" w:cs="Arial"/>
          <w:sz w:val="22"/>
          <w:szCs w:val="22"/>
        </w:rPr>
        <w:t xml:space="preserve"> </w:t>
      </w:r>
      <w:r w:rsidR="00263138">
        <w:rPr>
          <w:rFonts w:ascii="Arial" w:hAnsi="Arial" w:cs="Arial"/>
          <w:sz w:val="22"/>
          <w:szCs w:val="22"/>
        </w:rPr>
        <w:t>7,083</w:t>
      </w:r>
    </w:p>
    <w:p w14:paraId="376CD90A" w14:textId="58F649D5" w:rsidR="004906F4" w:rsidRPr="00D453FE" w:rsidRDefault="009E117B" w:rsidP="00FC47F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Kitchen Equipment</w:t>
      </w:r>
      <w:r w:rsidR="00977206">
        <w:rPr>
          <w:rFonts w:ascii="Arial" w:hAnsi="Arial" w:cs="Arial"/>
          <w:sz w:val="22"/>
          <w:szCs w:val="22"/>
        </w:rPr>
        <w:t xml:space="preserve"> &amp; Supplies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77206">
        <w:rPr>
          <w:rFonts w:ascii="Arial" w:hAnsi="Arial" w:cs="Arial"/>
          <w:sz w:val="22"/>
          <w:szCs w:val="22"/>
        </w:rPr>
        <w:t xml:space="preserve">   7,924 </w:t>
      </w:r>
      <w:r w:rsidR="00263138">
        <w:rPr>
          <w:rFonts w:ascii="Arial" w:hAnsi="Arial" w:cs="Arial"/>
          <w:sz w:val="22"/>
          <w:szCs w:val="22"/>
        </w:rPr>
        <w:t xml:space="preserve">          </w:t>
      </w:r>
      <w:r w:rsidR="004906F4">
        <w:rPr>
          <w:rFonts w:ascii="Arial" w:hAnsi="Arial" w:cs="Arial"/>
          <w:sz w:val="22"/>
          <w:szCs w:val="22"/>
        </w:rPr>
        <w:t xml:space="preserve">2,239      </w:t>
      </w:r>
    </w:p>
    <w:p w14:paraId="17251728" w14:textId="3274B444" w:rsidR="00A5519A" w:rsidRPr="00D453FE" w:rsidRDefault="00977206" w:rsidP="00FC47F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Rubbish Removal</w:t>
      </w:r>
      <w:r w:rsidR="00A5519A" w:rsidRPr="00D453FE">
        <w:rPr>
          <w:rFonts w:ascii="Arial" w:hAnsi="Arial" w:cs="Arial"/>
          <w:sz w:val="22"/>
          <w:szCs w:val="22"/>
        </w:rPr>
        <w:tab/>
      </w:r>
      <w:r w:rsidR="00A5519A" w:rsidRPr="00D453FE">
        <w:rPr>
          <w:rFonts w:ascii="Arial" w:hAnsi="Arial" w:cs="Arial"/>
          <w:sz w:val="22"/>
          <w:szCs w:val="22"/>
        </w:rPr>
        <w:tab/>
      </w:r>
      <w:r w:rsidR="00A5519A" w:rsidRPr="00D453FE">
        <w:rPr>
          <w:rFonts w:ascii="Arial" w:hAnsi="Arial" w:cs="Arial"/>
          <w:sz w:val="22"/>
          <w:szCs w:val="22"/>
        </w:rPr>
        <w:tab/>
      </w:r>
      <w:r w:rsidR="00A5519A" w:rsidRPr="00D453FE">
        <w:rPr>
          <w:rFonts w:ascii="Arial" w:hAnsi="Arial" w:cs="Arial"/>
          <w:sz w:val="22"/>
          <w:szCs w:val="22"/>
        </w:rPr>
        <w:tab/>
      </w:r>
      <w:r w:rsidR="00A5519A" w:rsidRPr="00D453FE">
        <w:rPr>
          <w:rFonts w:ascii="Arial" w:hAnsi="Arial" w:cs="Arial"/>
          <w:sz w:val="22"/>
          <w:szCs w:val="22"/>
        </w:rPr>
        <w:tab/>
      </w:r>
      <w:r w:rsidR="00A5519A" w:rsidRPr="00D453FE">
        <w:rPr>
          <w:rFonts w:ascii="Arial" w:hAnsi="Arial" w:cs="Arial"/>
          <w:sz w:val="22"/>
          <w:szCs w:val="22"/>
        </w:rPr>
        <w:tab/>
      </w:r>
      <w:r w:rsidR="00A5519A" w:rsidRPr="00D453FE">
        <w:rPr>
          <w:rFonts w:ascii="Arial" w:hAnsi="Arial" w:cs="Arial"/>
          <w:sz w:val="22"/>
          <w:szCs w:val="22"/>
        </w:rPr>
        <w:tab/>
      </w:r>
      <w:r w:rsidR="00D453FE">
        <w:rPr>
          <w:rFonts w:ascii="Arial" w:hAnsi="Arial" w:cs="Arial"/>
          <w:sz w:val="22"/>
          <w:szCs w:val="22"/>
        </w:rPr>
        <w:t xml:space="preserve">             </w:t>
      </w:r>
      <w:r w:rsidR="008D2178">
        <w:rPr>
          <w:rFonts w:ascii="Arial" w:hAnsi="Arial" w:cs="Arial"/>
          <w:sz w:val="22"/>
          <w:szCs w:val="22"/>
        </w:rPr>
        <w:t xml:space="preserve"> </w:t>
      </w:r>
      <w:r w:rsidR="004906F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1,396</w:t>
      </w:r>
      <w:r w:rsidR="004906F4">
        <w:rPr>
          <w:rFonts w:ascii="Arial" w:hAnsi="Arial" w:cs="Arial"/>
          <w:sz w:val="22"/>
          <w:szCs w:val="22"/>
        </w:rPr>
        <w:t xml:space="preserve">      </w:t>
      </w:r>
      <w:r w:rsidR="004166FD">
        <w:rPr>
          <w:rFonts w:ascii="Arial" w:hAnsi="Arial" w:cs="Arial"/>
          <w:sz w:val="22"/>
          <w:szCs w:val="22"/>
        </w:rPr>
        <w:t xml:space="preserve">      </w:t>
      </w:r>
      <w:r w:rsidR="00442C76">
        <w:rPr>
          <w:rFonts w:ascii="Arial" w:hAnsi="Arial" w:cs="Arial"/>
          <w:sz w:val="22"/>
          <w:szCs w:val="22"/>
        </w:rPr>
        <w:t xml:space="preserve"> </w:t>
      </w:r>
      <w:r w:rsidR="00F9728E">
        <w:rPr>
          <w:rFonts w:ascii="Arial" w:hAnsi="Arial" w:cs="Arial"/>
          <w:sz w:val="22"/>
          <w:szCs w:val="22"/>
        </w:rPr>
        <w:t xml:space="preserve"> </w:t>
      </w:r>
      <w:r w:rsidR="00263138">
        <w:rPr>
          <w:rFonts w:ascii="Arial" w:hAnsi="Arial" w:cs="Arial"/>
          <w:sz w:val="22"/>
          <w:szCs w:val="22"/>
        </w:rPr>
        <w:t xml:space="preserve">    -</w:t>
      </w:r>
    </w:p>
    <w:p w14:paraId="314B418B" w14:textId="092D8332" w:rsidR="008D2178" w:rsidRDefault="00A5519A" w:rsidP="00FC47FA">
      <w:pPr>
        <w:rPr>
          <w:rFonts w:ascii="Arial" w:hAnsi="Arial" w:cs="Arial"/>
          <w:sz w:val="22"/>
          <w:szCs w:val="22"/>
        </w:rPr>
      </w:pPr>
      <w:r w:rsidRPr="00D453FE">
        <w:rPr>
          <w:rFonts w:ascii="Arial" w:hAnsi="Arial" w:cs="Arial"/>
          <w:sz w:val="22"/>
          <w:szCs w:val="22"/>
        </w:rPr>
        <w:t>Bank Charges</w:t>
      </w:r>
      <w:r w:rsidRPr="00D453FE">
        <w:rPr>
          <w:rFonts w:ascii="Arial" w:hAnsi="Arial" w:cs="Arial"/>
          <w:sz w:val="22"/>
          <w:szCs w:val="22"/>
        </w:rPr>
        <w:tab/>
      </w:r>
      <w:r w:rsidRPr="00D453FE">
        <w:rPr>
          <w:rFonts w:ascii="Arial" w:hAnsi="Arial" w:cs="Arial"/>
          <w:sz w:val="22"/>
          <w:szCs w:val="22"/>
        </w:rPr>
        <w:tab/>
      </w:r>
      <w:r w:rsidRPr="00D453FE">
        <w:rPr>
          <w:rFonts w:ascii="Arial" w:hAnsi="Arial" w:cs="Arial"/>
          <w:sz w:val="22"/>
          <w:szCs w:val="22"/>
        </w:rPr>
        <w:tab/>
      </w:r>
      <w:r w:rsidRPr="00D453FE">
        <w:rPr>
          <w:rFonts w:ascii="Arial" w:hAnsi="Arial" w:cs="Arial"/>
          <w:sz w:val="22"/>
          <w:szCs w:val="22"/>
        </w:rPr>
        <w:tab/>
      </w:r>
      <w:r w:rsidRPr="00D453FE">
        <w:rPr>
          <w:rFonts w:ascii="Arial" w:hAnsi="Arial" w:cs="Arial"/>
          <w:sz w:val="22"/>
          <w:szCs w:val="22"/>
        </w:rPr>
        <w:tab/>
      </w:r>
      <w:r w:rsidRPr="00D453FE">
        <w:rPr>
          <w:rFonts w:ascii="Arial" w:hAnsi="Arial" w:cs="Arial"/>
          <w:sz w:val="22"/>
          <w:szCs w:val="22"/>
        </w:rPr>
        <w:tab/>
      </w:r>
      <w:r w:rsidRPr="00D453FE">
        <w:rPr>
          <w:rFonts w:ascii="Arial" w:hAnsi="Arial" w:cs="Arial"/>
          <w:sz w:val="22"/>
          <w:szCs w:val="22"/>
        </w:rPr>
        <w:tab/>
        <w:t xml:space="preserve">      </w:t>
      </w:r>
      <w:r w:rsidR="008D2178">
        <w:rPr>
          <w:rFonts w:ascii="Arial" w:hAnsi="Arial" w:cs="Arial"/>
          <w:sz w:val="22"/>
          <w:szCs w:val="22"/>
        </w:rPr>
        <w:t xml:space="preserve">                       </w:t>
      </w:r>
      <w:r w:rsidR="009E117B">
        <w:rPr>
          <w:rFonts w:ascii="Arial" w:hAnsi="Arial" w:cs="Arial"/>
          <w:sz w:val="22"/>
          <w:szCs w:val="22"/>
        </w:rPr>
        <w:t xml:space="preserve"> </w:t>
      </w:r>
      <w:r w:rsidR="00977206">
        <w:rPr>
          <w:rFonts w:ascii="Arial" w:hAnsi="Arial" w:cs="Arial"/>
          <w:sz w:val="22"/>
          <w:szCs w:val="22"/>
        </w:rPr>
        <w:t>110</w:t>
      </w:r>
      <w:r w:rsidR="00263138">
        <w:rPr>
          <w:rFonts w:ascii="Arial" w:hAnsi="Arial" w:cs="Arial"/>
          <w:sz w:val="22"/>
          <w:szCs w:val="22"/>
        </w:rPr>
        <w:t xml:space="preserve">     </w:t>
      </w:r>
      <w:r w:rsidR="00B7640C" w:rsidRPr="00D453FE">
        <w:rPr>
          <w:rFonts w:ascii="Arial" w:hAnsi="Arial" w:cs="Arial"/>
          <w:sz w:val="22"/>
          <w:szCs w:val="22"/>
        </w:rPr>
        <w:t xml:space="preserve">  </w:t>
      </w:r>
      <w:r w:rsidR="002567B4">
        <w:rPr>
          <w:rFonts w:ascii="Arial" w:hAnsi="Arial" w:cs="Arial"/>
          <w:sz w:val="22"/>
          <w:szCs w:val="22"/>
        </w:rPr>
        <w:t xml:space="preserve">       120</w:t>
      </w:r>
    </w:p>
    <w:p w14:paraId="204DCC3C" w14:textId="531B73F5" w:rsidR="004906F4" w:rsidRDefault="004906F4" w:rsidP="00FC47F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Other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="009E117B">
        <w:rPr>
          <w:rFonts w:ascii="Arial" w:hAnsi="Arial" w:cs="Arial"/>
          <w:sz w:val="22"/>
          <w:szCs w:val="22"/>
        </w:rPr>
        <w:t xml:space="preserve"> </w:t>
      </w:r>
      <w:r w:rsidR="00263138">
        <w:rPr>
          <w:rFonts w:ascii="Arial" w:hAnsi="Arial" w:cs="Arial"/>
          <w:sz w:val="22"/>
          <w:szCs w:val="22"/>
        </w:rPr>
        <w:t xml:space="preserve"> </w:t>
      </w:r>
      <w:r w:rsidR="00803868" w:rsidRPr="00803868">
        <w:rPr>
          <w:rFonts w:ascii="Arial" w:hAnsi="Arial" w:cs="Arial"/>
          <w:sz w:val="22"/>
          <w:szCs w:val="22"/>
          <w:u w:val="single"/>
        </w:rPr>
        <w:t>28</w:t>
      </w:r>
      <w:r w:rsidR="00263138" w:rsidRPr="00803868">
        <w:rPr>
          <w:rFonts w:ascii="Arial" w:hAnsi="Arial" w:cs="Arial"/>
          <w:sz w:val="22"/>
          <w:szCs w:val="22"/>
        </w:rPr>
        <w:t xml:space="preserve"> </w:t>
      </w:r>
      <w:r w:rsidRPr="00803868">
        <w:rPr>
          <w:rFonts w:ascii="Arial" w:hAnsi="Arial" w:cs="Arial"/>
          <w:sz w:val="22"/>
          <w:szCs w:val="22"/>
        </w:rPr>
        <w:t xml:space="preserve"> </w:t>
      </w:r>
      <w:r w:rsidR="009E117B" w:rsidRPr="00803868">
        <w:rPr>
          <w:rFonts w:ascii="Arial" w:hAnsi="Arial" w:cs="Arial"/>
          <w:sz w:val="22"/>
          <w:szCs w:val="22"/>
        </w:rPr>
        <w:t xml:space="preserve"> </w:t>
      </w:r>
      <w:r w:rsidR="009E117B">
        <w:rPr>
          <w:rFonts w:ascii="Arial" w:hAnsi="Arial" w:cs="Arial"/>
          <w:sz w:val="22"/>
          <w:szCs w:val="22"/>
        </w:rPr>
        <w:t xml:space="preserve">      </w:t>
      </w:r>
      <w:r w:rsidRPr="004906F4">
        <w:rPr>
          <w:rFonts w:ascii="Arial" w:hAnsi="Arial" w:cs="Arial"/>
          <w:sz w:val="22"/>
          <w:szCs w:val="22"/>
        </w:rPr>
        <w:t xml:space="preserve">     </w:t>
      </w:r>
      <w:r w:rsidR="00263138">
        <w:rPr>
          <w:rFonts w:ascii="Arial" w:hAnsi="Arial" w:cs="Arial"/>
          <w:sz w:val="22"/>
          <w:szCs w:val="22"/>
          <w:u w:val="single"/>
        </w:rPr>
        <w:t>437</w:t>
      </w:r>
    </w:p>
    <w:p w14:paraId="4877CBF3" w14:textId="75F7478B" w:rsidR="00227B88" w:rsidRPr="00D453FE" w:rsidRDefault="00227B88" w:rsidP="00FC47FA">
      <w:pPr>
        <w:rPr>
          <w:rFonts w:ascii="Arial" w:hAnsi="Arial" w:cs="Arial"/>
          <w:sz w:val="22"/>
          <w:szCs w:val="22"/>
          <w:u w:val="single"/>
        </w:rPr>
      </w:pPr>
      <w:r w:rsidRPr="00D453FE">
        <w:rPr>
          <w:rFonts w:ascii="Arial" w:hAnsi="Arial" w:cs="Arial"/>
          <w:sz w:val="22"/>
          <w:szCs w:val="22"/>
        </w:rPr>
        <w:t>TOTAL EXPENSES</w:t>
      </w:r>
      <w:r w:rsidR="0054606C" w:rsidRPr="00D453FE">
        <w:rPr>
          <w:rFonts w:ascii="Arial" w:hAnsi="Arial" w:cs="Arial"/>
          <w:b/>
          <w:sz w:val="22"/>
          <w:szCs w:val="22"/>
        </w:rPr>
        <w:tab/>
      </w:r>
      <w:r w:rsidR="0054606C" w:rsidRPr="00D453FE">
        <w:rPr>
          <w:rFonts w:ascii="Arial" w:hAnsi="Arial" w:cs="Arial"/>
          <w:b/>
          <w:sz w:val="22"/>
          <w:szCs w:val="22"/>
        </w:rPr>
        <w:tab/>
      </w:r>
      <w:r w:rsidR="0054606C" w:rsidRPr="00D453FE">
        <w:rPr>
          <w:rFonts w:ascii="Arial" w:hAnsi="Arial" w:cs="Arial"/>
          <w:b/>
          <w:sz w:val="22"/>
          <w:szCs w:val="22"/>
        </w:rPr>
        <w:tab/>
      </w:r>
      <w:r w:rsidR="0054606C" w:rsidRPr="00D453FE">
        <w:rPr>
          <w:rFonts w:ascii="Arial" w:hAnsi="Arial" w:cs="Arial"/>
          <w:b/>
          <w:sz w:val="22"/>
          <w:szCs w:val="22"/>
        </w:rPr>
        <w:tab/>
      </w:r>
      <w:r w:rsidR="0054606C" w:rsidRPr="00D453FE">
        <w:rPr>
          <w:rFonts w:ascii="Arial" w:hAnsi="Arial" w:cs="Arial"/>
          <w:b/>
          <w:sz w:val="22"/>
          <w:szCs w:val="22"/>
        </w:rPr>
        <w:tab/>
        <w:t xml:space="preserve">          </w:t>
      </w:r>
      <w:r w:rsidR="00D453FE">
        <w:rPr>
          <w:rFonts w:ascii="Arial" w:hAnsi="Arial" w:cs="Arial"/>
          <w:b/>
          <w:sz w:val="22"/>
          <w:szCs w:val="22"/>
        </w:rPr>
        <w:t xml:space="preserve">                          </w:t>
      </w:r>
      <w:r w:rsidR="008C0CE3" w:rsidRPr="008D2178">
        <w:rPr>
          <w:rFonts w:ascii="Arial" w:hAnsi="Arial" w:cs="Arial"/>
          <w:sz w:val="22"/>
          <w:szCs w:val="22"/>
        </w:rPr>
        <w:t xml:space="preserve"> </w:t>
      </w:r>
      <w:r w:rsidR="00803868" w:rsidRPr="00803868">
        <w:rPr>
          <w:rFonts w:ascii="Arial" w:hAnsi="Arial" w:cs="Arial"/>
          <w:sz w:val="22"/>
          <w:szCs w:val="22"/>
          <w:u w:val="single"/>
        </w:rPr>
        <w:t>23,317</w:t>
      </w:r>
      <w:r w:rsidR="001246FE">
        <w:rPr>
          <w:rFonts w:ascii="Arial" w:hAnsi="Arial" w:cs="Arial"/>
          <w:sz w:val="22"/>
          <w:szCs w:val="22"/>
        </w:rPr>
        <w:t xml:space="preserve"> </w:t>
      </w:r>
      <w:r w:rsidR="00442C76" w:rsidRPr="00442C76">
        <w:rPr>
          <w:rFonts w:ascii="Arial" w:hAnsi="Arial" w:cs="Arial"/>
          <w:sz w:val="22"/>
          <w:szCs w:val="22"/>
        </w:rPr>
        <w:t xml:space="preserve"> </w:t>
      </w:r>
      <w:r w:rsidR="002807C9">
        <w:rPr>
          <w:rFonts w:ascii="Arial" w:hAnsi="Arial" w:cs="Arial"/>
          <w:sz w:val="22"/>
          <w:szCs w:val="22"/>
        </w:rPr>
        <w:t xml:space="preserve">    </w:t>
      </w:r>
      <w:r w:rsidR="00263138">
        <w:rPr>
          <w:rFonts w:ascii="Arial" w:hAnsi="Arial" w:cs="Arial"/>
          <w:sz w:val="22"/>
          <w:szCs w:val="22"/>
        </w:rPr>
        <w:t xml:space="preserve">   </w:t>
      </w:r>
      <w:r w:rsidR="00803868">
        <w:rPr>
          <w:rFonts w:ascii="Arial" w:hAnsi="Arial" w:cs="Arial"/>
          <w:sz w:val="22"/>
          <w:szCs w:val="22"/>
        </w:rPr>
        <w:t xml:space="preserve"> </w:t>
      </w:r>
      <w:r w:rsidR="00263138">
        <w:rPr>
          <w:rFonts w:ascii="Arial" w:hAnsi="Arial" w:cs="Arial"/>
          <w:sz w:val="22"/>
          <w:szCs w:val="22"/>
        </w:rPr>
        <w:t xml:space="preserve"> </w:t>
      </w:r>
      <w:r w:rsidR="00263138">
        <w:rPr>
          <w:rFonts w:ascii="Arial" w:hAnsi="Arial" w:cs="Arial"/>
          <w:sz w:val="22"/>
          <w:szCs w:val="22"/>
          <w:u w:val="single"/>
        </w:rPr>
        <w:t>9,879</w:t>
      </w:r>
    </w:p>
    <w:p w14:paraId="1A0E6558" w14:textId="77777777" w:rsidR="00227B88" w:rsidRPr="00D453FE" w:rsidRDefault="00227B88" w:rsidP="00FC47FA">
      <w:pPr>
        <w:rPr>
          <w:rFonts w:ascii="Arial" w:hAnsi="Arial" w:cs="Arial"/>
          <w:sz w:val="22"/>
          <w:szCs w:val="22"/>
          <w:u w:val="single"/>
        </w:rPr>
      </w:pPr>
    </w:p>
    <w:p w14:paraId="3552B1BE" w14:textId="77777777" w:rsidR="00227B88" w:rsidRPr="00D453FE" w:rsidRDefault="00227B88" w:rsidP="00FC47FA">
      <w:pPr>
        <w:rPr>
          <w:rFonts w:ascii="Arial" w:hAnsi="Arial" w:cs="Arial"/>
          <w:sz w:val="22"/>
          <w:szCs w:val="22"/>
          <w:u w:val="single"/>
        </w:rPr>
      </w:pPr>
    </w:p>
    <w:p w14:paraId="104E123B" w14:textId="47FF1FB2" w:rsidR="00735B1C" w:rsidRPr="00D453FE" w:rsidRDefault="00227B88" w:rsidP="00FC47FA">
      <w:pPr>
        <w:rPr>
          <w:rFonts w:ascii="Arial" w:hAnsi="Arial" w:cs="Arial"/>
          <w:sz w:val="22"/>
          <w:szCs w:val="22"/>
        </w:rPr>
      </w:pPr>
      <w:r w:rsidRPr="0040652E">
        <w:rPr>
          <w:rFonts w:ascii="Arial" w:hAnsi="Arial" w:cs="Arial"/>
          <w:b/>
          <w:bCs/>
          <w:sz w:val="22"/>
          <w:szCs w:val="22"/>
        </w:rPr>
        <w:t xml:space="preserve">SURPLUS FOR </w:t>
      </w:r>
      <w:r w:rsidR="00CB0CD1" w:rsidRPr="0040652E">
        <w:rPr>
          <w:rFonts w:ascii="Arial" w:hAnsi="Arial" w:cs="Arial"/>
          <w:b/>
          <w:bCs/>
          <w:sz w:val="22"/>
          <w:szCs w:val="22"/>
        </w:rPr>
        <w:t>THE YEAR</w:t>
      </w:r>
      <w:r w:rsidR="0054606C" w:rsidRPr="0040652E">
        <w:rPr>
          <w:rFonts w:ascii="Arial" w:hAnsi="Arial" w:cs="Arial"/>
          <w:b/>
          <w:bCs/>
          <w:sz w:val="22"/>
          <w:szCs w:val="22"/>
        </w:rPr>
        <w:t xml:space="preserve">                                  </w:t>
      </w:r>
      <w:r w:rsidR="0042548B" w:rsidRPr="0040652E">
        <w:rPr>
          <w:rFonts w:ascii="Arial" w:hAnsi="Arial" w:cs="Arial"/>
          <w:b/>
          <w:bCs/>
          <w:sz w:val="22"/>
          <w:szCs w:val="22"/>
        </w:rPr>
        <w:t xml:space="preserve">               </w:t>
      </w:r>
      <w:r w:rsidR="0054606C" w:rsidRPr="0040652E">
        <w:rPr>
          <w:rFonts w:ascii="Arial" w:hAnsi="Arial" w:cs="Arial"/>
          <w:b/>
          <w:bCs/>
          <w:sz w:val="22"/>
          <w:szCs w:val="22"/>
        </w:rPr>
        <w:t xml:space="preserve">    </w:t>
      </w:r>
      <w:r w:rsidR="00CB0CD1" w:rsidRPr="0040652E">
        <w:rPr>
          <w:rFonts w:ascii="Arial" w:hAnsi="Arial" w:cs="Arial"/>
          <w:b/>
          <w:bCs/>
          <w:sz w:val="22"/>
          <w:szCs w:val="22"/>
        </w:rPr>
        <w:t xml:space="preserve">   </w:t>
      </w:r>
      <w:r w:rsidR="00F66217" w:rsidRPr="0040652E">
        <w:rPr>
          <w:rFonts w:ascii="Arial" w:hAnsi="Arial" w:cs="Arial"/>
          <w:b/>
          <w:bCs/>
          <w:sz w:val="22"/>
          <w:szCs w:val="22"/>
        </w:rPr>
        <w:t xml:space="preserve"> </w:t>
      </w:r>
      <w:r w:rsidR="0054606C" w:rsidRPr="0040652E">
        <w:rPr>
          <w:rFonts w:ascii="Arial" w:hAnsi="Arial" w:cs="Arial"/>
          <w:b/>
          <w:bCs/>
          <w:sz w:val="22"/>
          <w:szCs w:val="22"/>
        </w:rPr>
        <w:t xml:space="preserve"> </w:t>
      </w:r>
      <w:r w:rsidR="008D2178" w:rsidRPr="0040652E">
        <w:rPr>
          <w:rFonts w:ascii="Arial" w:hAnsi="Arial" w:cs="Arial"/>
          <w:b/>
          <w:bCs/>
          <w:sz w:val="22"/>
          <w:szCs w:val="22"/>
        </w:rPr>
        <w:t xml:space="preserve"> </w:t>
      </w:r>
      <w:r w:rsidR="001246FE" w:rsidRPr="0040652E">
        <w:rPr>
          <w:rFonts w:ascii="Arial" w:hAnsi="Arial" w:cs="Arial"/>
          <w:b/>
          <w:bCs/>
          <w:sz w:val="22"/>
          <w:szCs w:val="22"/>
        </w:rPr>
        <w:t xml:space="preserve">                  </w:t>
      </w:r>
      <w:r w:rsidR="00263138" w:rsidRPr="0040652E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803868">
        <w:rPr>
          <w:rFonts w:ascii="Arial" w:hAnsi="Arial" w:cs="Arial"/>
          <w:sz w:val="22"/>
          <w:szCs w:val="22"/>
          <w:u w:val="single"/>
        </w:rPr>
        <w:t>4034</w:t>
      </w:r>
      <w:r w:rsidR="00263138">
        <w:rPr>
          <w:rFonts w:ascii="Arial" w:hAnsi="Arial" w:cs="Arial"/>
          <w:sz w:val="22"/>
          <w:szCs w:val="22"/>
          <w:u w:val="single"/>
        </w:rPr>
        <w:t xml:space="preserve"> </w:t>
      </w:r>
      <w:r w:rsidR="008D2178" w:rsidRPr="008D2178">
        <w:rPr>
          <w:rFonts w:ascii="Arial" w:hAnsi="Arial" w:cs="Arial"/>
          <w:sz w:val="22"/>
          <w:szCs w:val="22"/>
        </w:rPr>
        <w:t xml:space="preserve">      </w:t>
      </w:r>
      <w:r w:rsidR="001246FE">
        <w:rPr>
          <w:rFonts w:ascii="Arial" w:hAnsi="Arial" w:cs="Arial"/>
          <w:sz w:val="22"/>
          <w:szCs w:val="22"/>
        </w:rPr>
        <w:t xml:space="preserve">  </w:t>
      </w:r>
      <w:r w:rsidR="00737839">
        <w:rPr>
          <w:rFonts w:ascii="Arial" w:hAnsi="Arial" w:cs="Arial"/>
          <w:sz w:val="22"/>
          <w:szCs w:val="22"/>
        </w:rPr>
        <w:t xml:space="preserve"> </w:t>
      </w:r>
      <w:r w:rsidR="00263138" w:rsidRPr="00263138">
        <w:rPr>
          <w:rFonts w:ascii="Arial" w:hAnsi="Arial" w:cs="Arial"/>
          <w:sz w:val="22"/>
          <w:szCs w:val="22"/>
          <w:u w:val="single"/>
        </w:rPr>
        <w:t>3,258</w:t>
      </w:r>
      <w:r w:rsidRPr="00D453FE">
        <w:rPr>
          <w:rFonts w:ascii="Arial" w:hAnsi="Arial" w:cs="Arial"/>
          <w:sz w:val="22"/>
          <w:szCs w:val="22"/>
        </w:rPr>
        <w:tab/>
      </w:r>
    </w:p>
    <w:p w14:paraId="06735986" w14:textId="77777777" w:rsidR="00735B1C" w:rsidRPr="00D453FE" w:rsidRDefault="00735B1C" w:rsidP="00FC47FA">
      <w:pPr>
        <w:rPr>
          <w:rFonts w:ascii="Arial" w:hAnsi="Arial" w:cs="Arial"/>
        </w:rPr>
      </w:pPr>
    </w:p>
    <w:p w14:paraId="123E1404" w14:textId="77777777" w:rsidR="00735B1C" w:rsidRDefault="00735B1C" w:rsidP="00FC47FA">
      <w:pPr>
        <w:rPr>
          <w:rFonts w:ascii="Arial" w:hAnsi="Arial" w:cs="Arial"/>
          <w:b/>
        </w:rPr>
      </w:pPr>
    </w:p>
    <w:p w14:paraId="7292A8FA" w14:textId="77777777" w:rsidR="00735B1C" w:rsidRDefault="00735B1C" w:rsidP="00FC47FA">
      <w:pPr>
        <w:rPr>
          <w:rFonts w:ascii="Arial" w:hAnsi="Arial" w:cs="Arial"/>
          <w:b/>
        </w:rPr>
      </w:pPr>
    </w:p>
    <w:p w14:paraId="7F69829E" w14:textId="77777777" w:rsidR="00735B1C" w:rsidRDefault="00735B1C" w:rsidP="00FC47FA">
      <w:pPr>
        <w:rPr>
          <w:rFonts w:ascii="Arial" w:hAnsi="Arial" w:cs="Arial"/>
          <w:b/>
        </w:rPr>
      </w:pPr>
    </w:p>
    <w:p w14:paraId="447CA8A4" w14:textId="77777777" w:rsidR="00735B1C" w:rsidRDefault="00735B1C" w:rsidP="00FC47FA">
      <w:pPr>
        <w:rPr>
          <w:rFonts w:ascii="Arial" w:hAnsi="Arial" w:cs="Arial"/>
          <w:b/>
        </w:rPr>
      </w:pPr>
    </w:p>
    <w:p w14:paraId="4D363AB8" w14:textId="77777777" w:rsidR="00735B1C" w:rsidRDefault="00735B1C" w:rsidP="00FC47FA">
      <w:pPr>
        <w:rPr>
          <w:rFonts w:ascii="Arial" w:hAnsi="Arial" w:cs="Arial"/>
          <w:b/>
        </w:rPr>
      </w:pPr>
    </w:p>
    <w:p w14:paraId="347793E3" w14:textId="3155EDF8" w:rsidR="00735B1C" w:rsidRPr="00853BCC" w:rsidRDefault="000A258C" w:rsidP="00735B1C">
      <w:pPr>
        <w:ind w:firstLine="72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</w:t>
      </w:r>
      <w:r w:rsidR="00735B1C" w:rsidRPr="00853BCC">
        <w:rPr>
          <w:rFonts w:ascii="Arial" w:hAnsi="Arial" w:cs="Arial"/>
          <w:b/>
          <w:sz w:val="32"/>
          <w:szCs w:val="32"/>
        </w:rPr>
        <w:t>City Community Care Incorporated</w:t>
      </w:r>
    </w:p>
    <w:p w14:paraId="6A714CA5" w14:textId="66C25F91" w:rsidR="00735B1C" w:rsidRPr="000A258C" w:rsidRDefault="00735B1C" w:rsidP="00735B1C">
      <w:pPr>
        <w:rPr>
          <w:rFonts w:ascii="Arial" w:hAnsi="Arial" w:cs="Arial"/>
          <w:sz w:val="22"/>
          <w:szCs w:val="22"/>
        </w:rPr>
      </w:pPr>
      <w:r w:rsidRPr="000A258C">
        <w:rPr>
          <w:rFonts w:ascii="Arial" w:hAnsi="Arial" w:cs="Arial"/>
          <w:sz w:val="22"/>
          <w:szCs w:val="22"/>
        </w:rPr>
        <w:t xml:space="preserve">                      </w:t>
      </w:r>
      <w:r w:rsidR="00E429A3" w:rsidRPr="000A258C">
        <w:rPr>
          <w:rFonts w:ascii="Arial" w:hAnsi="Arial" w:cs="Arial"/>
          <w:sz w:val="22"/>
          <w:szCs w:val="22"/>
        </w:rPr>
        <w:t xml:space="preserve">        </w:t>
      </w:r>
      <w:r w:rsidR="000A258C" w:rsidRPr="000A258C">
        <w:rPr>
          <w:rFonts w:ascii="Arial" w:hAnsi="Arial" w:cs="Arial"/>
          <w:sz w:val="22"/>
          <w:szCs w:val="22"/>
        </w:rPr>
        <w:t xml:space="preserve">        </w:t>
      </w:r>
      <w:r w:rsidR="000A258C">
        <w:rPr>
          <w:rFonts w:ascii="Arial" w:hAnsi="Arial" w:cs="Arial"/>
          <w:sz w:val="22"/>
          <w:szCs w:val="22"/>
        </w:rPr>
        <w:t xml:space="preserve">          </w:t>
      </w:r>
      <w:r w:rsidR="000A258C" w:rsidRPr="000A258C">
        <w:rPr>
          <w:rFonts w:ascii="Arial" w:hAnsi="Arial" w:cs="Arial"/>
          <w:sz w:val="22"/>
          <w:szCs w:val="22"/>
        </w:rPr>
        <w:t xml:space="preserve"> </w:t>
      </w:r>
      <w:r w:rsidRPr="000A258C">
        <w:rPr>
          <w:rFonts w:ascii="Arial" w:hAnsi="Arial" w:cs="Arial"/>
          <w:sz w:val="22"/>
          <w:szCs w:val="22"/>
        </w:rPr>
        <w:t>(ABN 60 547 256 906)</w:t>
      </w:r>
    </w:p>
    <w:p w14:paraId="248C8EAC" w14:textId="441B0968" w:rsidR="003E2CC8" w:rsidRPr="000B775B" w:rsidRDefault="00227B88" w:rsidP="003E2CC8">
      <w:pPr>
        <w:rPr>
          <w:rFonts w:ascii="Arial" w:hAnsi="Arial" w:cs="Arial"/>
          <w:b/>
        </w:rPr>
      </w:pPr>
      <w:r w:rsidRPr="00227B88">
        <w:rPr>
          <w:rFonts w:ascii="Arial" w:hAnsi="Arial" w:cs="Arial"/>
          <w:b/>
        </w:rPr>
        <w:tab/>
      </w:r>
      <w:r w:rsidRPr="00227B88">
        <w:rPr>
          <w:rFonts w:ascii="Arial" w:hAnsi="Arial" w:cs="Arial"/>
          <w:b/>
        </w:rPr>
        <w:tab/>
      </w:r>
      <w:r w:rsidRPr="00227B88">
        <w:rPr>
          <w:rFonts w:ascii="Arial" w:hAnsi="Arial" w:cs="Arial"/>
          <w:b/>
        </w:rPr>
        <w:tab/>
      </w:r>
    </w:p>
    <w:p w14:paraId="4E36BD8E" w14:textId="23AA5309" w:rsidR="00675D54" w:rsidRPr="00853BCC" w:rsidRDefault="00735B1C" w:rsidP="00FA314B">
      <w:pPr>
        <w:rPr>
          <w:rFonts w:ascii="Arial" w:hAnsi="Arial" w:cs="Arial"/>
          <w:b/>
        </w:rPr>
      </w:pPr>
      <w:r w:rsidRPr="00853BCC">
        <w:rPr>
          <w:rFonts w:ascii="Arial" w:hAnsi="Arial" w:cs="Arial"/>
          <w:b/>
        </w:rPr>
        <w:t>No</w:t>
      </w:r>
      <w:r w:rsidR="00147308" w:rsidRPr="00853BCC">
        <w:rPr>
          <w:rFonts w:ascii="Arial" w:hAnsi="Arial" w:cs="Arial"/>
          <w:b/>
        </w:rPr>
        <w:t>tes to and forming part of the F</w:t>
      </w:r>
      <w:r w:rsidRPr="00853BCC">
        <w:rPr>
          <w:rFonts w:ascii="Arial" w:hAnsi="Arial" w:cs="Arial"/>
          <w:b/>
        </w:rPr>
        <w:t>inancial Statements</w:t>
      </w:r>
    </w:p>
    <w:p w14:paraId="2E9F2DBC" w14:textId="77777777" w:rsidR="00D067E7" w:rsidRPr="00853BCC" w:rsidRDefault="00D067E7" w:rsidP="00D067E7">
      <w:pPr>
        <w:rPr>
          <w:rFonts w:ascii="Arial" w:hAnsi="Arial" w:cs="Arial"/>
          <w:b/>
          <w:sz w:val="22"/>
          <w:szCs w:val="22"/>
        </w:rPr>
      </w:pPr>
    </w:p>
    <w:p w14:paraId="58CCFCC6" w14:textId="669430B9" w:rsidR="00D067E7" w:rsidRPr="00D9655E" w:rsidRDefault="0066127D" w:rsidP="00675D54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/>
          <w:sz w:val="22"/>
          <w:szCs w:val="22"/>
        </w:rPr>
      </w:pPr>
      <w:r w:rsidRPr="00D9655E">
        <w:rPr>
          <w:rFonts w:ascii="Arial" w:hAnsi="Arial" w:cs="Arial"/>
          <w:b/>
          <w:sz w:val="22"/>
          <w:szCs w:val="22"/>
        </w:rPr>
        <w:t>Activities</w:t>
      </w:r>
    </w:p>
    <w:p w14:paraId="2EA1DD8C" w14:textId="04AA8DF7" w:rsidR="006D1D37" w:rsidRPr="00E757FC" w:rsidRDefault="00D067E7" w:rsidP="00D067E7">
      <w:pPr>
        <w:pStyle w:val="ListParagraph"/>
        <w:ind w:left="284"/>
        <w:rPr>
          <w:rFonts w:ascii="Arial" w:hAnsi="Arial" w:cs="Arial"/>
          <w:sz w:val="22"/>
          <w:szCs w:val="22"/>
        </w:rPr>
      </w:pPr>
      <w:r w:rsidRPr="00E757FC">
        <w:rPr>
          <w:rFonts w:ascii="Arial" w:hAnsi="Arial" w:cs="Arial"/>
          <w:sz w:val="22"/>
          <w:szCs w:val="22"/>
        </w:rPr>
        <w:t>City Community Care Incorporated supports the operation of the Early Bird Cafe which</w:t>
      </w:r>
      <w:r w:rsidR="00442C76" w:rsidRPr="00E757FC">
        <w:rPr>
          <w:rFonts w:ascii="Arial" w:hAnsi="Arial" w:cs="Arial"/>
          <w:sz w:val="22"/>
          <w:szCs w:val="22"/>
        </w:rPr>
        <w:t xml:space="preserve"> operated</w:t>
      </w:r>
      <w:r w:rsidRPr="00E757FC">
        <w:rPr>
          <w:rFonts w:ascii="Arial" w:hAnsi="Arial" w:cs="Arial"/>
          <w:sz w:val="22"/>
          <w:szCs w:val="22"/>
        </w:rPr>
        <w:t xml:space="preserve"> </w:t>
      </w:r>
      <w:r w:rsidR="003938ED" w:rsidRPr="00E757FC">
        <w:rPr>
          <w:rFonts w:ascii="Arial" w:hAnsi="Arial" w:cs="Arial"/>
          <w:sz w:val="22"/>
          <w:szCs w:val="22"/>
        </w:rPr>
        <w:t xml:space="preserve">from the premises of St Stephen’s Uniting Church at 197 Macquarie Street, Sydney </w:t>
      </w:r>
      <w:r w:rsidRPr="00E757FC">
        <w:rPr>
          <w:rFonts w:ascii="Arial" w:hAnsi="Arial" w:cs="Arial"/>
          <w:sz w:val="22"/>
          <w:szCs w:val="22"/>
        </w:rPr>
        <w:t>providing breakfast Monday to Friday and other activities</w:t>
      </w:r>
      <w:r w:rsidR="00E757FC" w:rsidRPr="00E757FC">
        <w:rPr>
          <w:rFonts w:ascii="Arial" w:hAnsi="Arial" w:cs="Arial"/>
          <w:sz w:val="22"/>
          <w:szCs w:val="22"/>
        </w:rPr>
        <w:t>/services</w:t>
      </w:r>
      <w:r w:rsidRPr="00E757FC">
        <w:rPr>
          <w:rFonts w:ascii="Arial" w:hAnsi="Arial" w:cs="Arial"/>
          <w:sz w:val="22"/>
          <w:szCs w:val="22"/>
        </w:rPr>
        <w:t xml:space="preserve"> consistent with its Constitution.</w:t>
      </w:r>
      <w:r w:rsidR="00442C76" w:rsidRPr="00E757FC">
        <w:rPr>
          <w:rFonts w:ascii="Arial" w:hAnsi="Arial" w:cs="Arial"/>
          <w:sz w:val="22"/>
          <w:szCs w:val="22"/>
        </w:rPr>
        <w:t xml:space="preserve">  </w:t>
      </w:r>
    </w:p>
    <w:p w14:paraId="431DAB65" w14:textId="5535BAE9" w:rsidR="006B1468" w:rsidRDefault="00E6061D" w:rsidP="00D067E7">
      <w:pPr>
        <w:pStyle w:val="ListParagraph"/>
        <w:ind w:left="284"/>
        <w:rPr>
          <w:rFonts w:ascii="Arial" w:hAnsi="Arial" w:cs="Arial"/>
          <w:sz w:val="22"/>
          <w:szCs w:val="22"/>
        </w:rPr>
      </w:pPr>
      <w:r w:rsidRPr="00E757FC">
        <w:rPr>
          <w:rFonts w:ascii="Arial" w:hAnsi="Arial" w:cs="Arial"/>
          <w:sz w:val="22"/>
          <w:szCs w:val="22"/>
        </w:rPr>
        <w:t xml:space="preserve">Operations for the current year have been significantly impacted by the Covid19 </w:t>
      </w:r>
      <w:r w:rsidR="00E757FC" w:rsidRPr="00E757FC">
        <w:rPr>
          <w:rFonts w:ascii="Arial" w:hAnsi="Arial" w:cs="Arial"/>
          <w:sz w:val="22"/>
          <w:szCs w:val="22"/>
        </w:rPr>
        <w:t>P</w:t>
      </w:r>
      <w:r w:rsidRPr="00E757FC">
        <w:rPr>
          <w:rFonts w:ascii="Arial" w:hAnsi="Arial" w:cs="Arial"/>
          <w:sz w:val="22"/>
          <w:szCs w:val="22"/>
        </w:rPr>
        <w:t>andemic</w:t>
      </w:r>
      <w:r w:rsidR="00E757FC" w:rsidRPr="00E757FC">
        <w:rPr>
          <w:rFonts w:ascii="Arial" w:hAnsi="Arial" w:cs="Arial"/>
          <w:sz w:val="22"/>
          <w:szCs w:val="22"/>
        </w:rPr>
        <w:t xml:space="preserve">. Having closed operations on 16 March 2020 in response to the </w:t>
      </w:r>
      <w:r w:rsidR="00E757FC">
        <w:rPr>
          <w:rFonts w:ascii="Arial" w:hAnsi="Arial" w:cs="Arial"/>
          <w:sz w:val="22"/>
          <w:szCs w:val="22"/>
        </w:rPr>
        <w:t xml:space="preserve">commencement of the </w:t>
      </w:r>
      <w:r w:rsidR="00E757FC" w:rsidRPr="00E757FC">
        <w:rPr>
          <w:rFonts w:ascii="Arial" w:hAnsi="Arial" w:cs="Arial"/>
          <w:sz w:val="22"/>
          <w:szCs w:val="22"/>
        </w:rPr>
        <w:t>pandemic and re-open</w:t>
      </w:r>
      <w:r w:rsidR="00E757FC">
        <w:rPr>
          <w:rFonts w:ascii="Arial" w:hAnsi="Arial" w:cs="Arial"/>
          <w:sz w:val="22"/>
          <w:szCs w:val="22"/>
        </w:rPr>
        <w:t xml:space="preserve">ing </w:t>
      </w:r>
      <w:r w:rsidR="00E757FC" w:rsidRPr="00E757FC">
        <w:rPr>
          <w:rFonts w:ascii="Arial" w:hAnsi="Arial" w:cs="Arial"/>
          <w:sz w:val="22"/>
          <w:szCs w:val="22"/>
        </w:rPr>
        <w:t>on a limited basis from 18 June 2020, t</w:t>
      </w:r>
      <w:r w:rsidRPr="00E757FC">
        <w:rPr>
          <w:rFonts w:ascii="Arial" w:hAnsi="Arial" w:cs="Arial"/>
          <w:sz w:val="22"/>
          <w:szCs w:val="22"/>
        </w:rPr>
        <w:t xml:space="preserve">he Early Bird </w:t>
      </w:r>
      <w:r w:rsidR="00E757FC" w:rsidRPr="00E757FC">
        <w:rPr>
          <w:rFonts w:ascii="Arial" w:hAnsi="Arial" w:cs="Arial"/>
          <w:sz w:val="22"/>
          <w:szCs w:val="22"/>
        </w:rPr>
        <w:t>Café continued to operate on a limited basis</w:t>
      </w:r>
      <w:r w:rsidR="00E757FC">
        <w:rPr>
          <w:rFonts w:ascii="Arial" w:hAnsi="Arial" w:cs="Arial"/>
          <w:sz w:val="22"/>
          <w:szCs w:val="22"/>
        </w:rPr>
        <w:t xml:space="preserve"> in the current year</w:t>
      </w:r>
      <w:r w:rsidRPr="00E757FC">
        <w:rPr>
          <w:rFonts w:ascii="Arial" w:hAnsi="Arial" w:cs="Arial"/>
          <w:sz w:val="22"/>
          <w:szCs w:val="22"/>
        </w:rPr>
        <w:t xml:space="preserve"> </w:t>
      </w:r>
      <w:r w:rsidR="00E757FC" w:rsidRPr="00E757FC">
        <w:rPr>
          <w:rFonts w:ascii="Arial" w:hAnsi="Arial" w:cs="Arial"/>
          <w:sz w:val="22"/>
          <w:szCs w:val="22"/>
        </w:rPr>
        <w:t>- providing a take-away service instead of the traditional table service.</w:t>
      </w:r>
      <w:r w:rsidR="00E757FC">
        <w:rPr>
          <w:rFonts w:ascii="Arial" w:hAnsi="Arial" w:cs="Arial"/>
          <w:sz w:val="22"/>
          <w:szCs w:val="22"/>
        </w:rPr>
        <w:t xml:space="preserve">  Customer numbers </w:t>
      </w:r>
      <w:r w:rsidR="004175EA">
        <w:rPr>
          <w:rFonts w:ascii="Arial" w:hAnsi="Arial" w:cs="Arial"/>
          <w:sz w:val="22"/>
          <w:szCs w:val="22"/>
        </w:rPr>
        <w:t xml:space="preserve">have </w:t>
      </w:r>
      <w:r w:rsidR="00E757FC">
        <w:rPr>
          <w:rFonts w:ascii="Arial" w:hAnsi="Arial" w:cs="Arial"/>
          <w:sz w:val="22"/>
          <w:szCs w:val="22"/>
        </w:rPr>
        <w:t>steadily gr</w:t>
      </w:r>
      <w:r w:rsidR="004175EA">
        <w:rPr>
          <w:rFonts w:ascii="Arial" w:hAnsi="Arial" w:cs="Arial"/>
          <w:sz w:val="22"/>
          <w:szCs w:val="22"/>
        </w:rPr>
        <w:t>own</w:t>
      </w:r>
      <w:r w:rsidR="00E757FC">
        <w:rPr>
          <w:rFonts w:ascii="Arial" w:hAnsi="Arial" w:cs="Arial"/>
          <w:sz w:val="22"/>
          <w:szCs w:val="22"/>
        </w:rPr>
        <w:t xml:space="preserve"> This has resulted in increased</w:t>
      </w:r>
      <w:r w:rsidR="00320A64">
        <w:rPr>
          <w:rFonts w:ascii="Arial" w:hAnsi="Arial" w:cs="Arial"/>
          <w:sz w:val="22"/>
          <w:szCs w:val="22"/>
        </w:rPr>
        <w:t>,</w:t>
      </w:r>
      <w:r w:rsidR="00E757FC">
        <w:rPr>
          <w:rFonts w:ascii="Arial" w:hAnsi="Arial" w:cs="Arial"/>
          <w:sz w:val="22"/>
          <w:szCs w:val="22"/>
        </w:rPr>
        <w:t xml:space="preserve"> and new categories of</w:t>
      </w:r>
      <w:r w:rsidR="00320A64">
        <w:rPr>
          <w:rFonts w:ascii="Arial" w:hAnsi="Arial" w:cs="Arial"/>
          <w:sz w:val="22"/>
          <w:szCs w:val="22"/>
        </w:rPr>
        <w:t xml:space="preserve">, </w:t>
      </w:r>
      <w:r w:rsidR="00E757FC">
        <w:rPr>
          <w:rFonts w:ascii="Arial" w:hAnsi="Arial" w:cs="Arial"/>
          <w:sz w:val="22"/>
          <w:szCs w:val="22"/>
        </w:rPr>
        <w:t>costs</w:t>
      </w:r>
      <w:r w:rsidR="00320A64">
        <w:rPr>
          <w:rFonts w:ascii="Arial" w:hAnsi="Arial" w:cs="Arial"/>
          <w:sz w:val="22"/>
          <w:szCs w:val="22"/>
        </w:rPr>
        <w:t xml:space="preserve"> which have been matched by the receipt of grants as well as increased levels of donations from corporate and individual supporters</w:t>
      </w:r>
      <w:r w:rsidR="00E757FC">
        <w:rPr>
          <w:rFonts w:ascii="Arial" w:hAnsi="Arial" w:cs="Arial"/>
          <w:sz w:val="22"/>
          <w:szCs w:val="22"/>
        </w:rPr>
        <w:t xml:space="preserve">. </w:t>
      </w:r>
      <w:r w:rsidR="006B1468">
        <w:rPr>
          <w:rFonts w:ascii="Arial" w:hAnsi="Arial" w:cs="Arial"/>
          <w:sz w:val="22"/>
          <w:szCs w:val="22"/>
        </w:rPr>
        <w:t xml:space="preserve">  </w:t>
      </w:r>
    </w:p>
    <w:p w14:paraId="4CCA84B8" w14:textId="77777777" w:rsidR="006B1468" w:rsidRDefault="006B1468" w:rsidP="00D067E7">
      <w:pPr>
        <w:pStyle w:val="ListParagraph"/>
        <w:ind w:left="284"/>
        <w:rPr>
          <w:rFonts w:ascii="Arial" w:hAnsi="Arial" w:cs="Arial"/>
          <w:sz w:val="22"/>
          <w:szCs w:val="22"/>
        </w:rPr>
      </w:pPr>
    </w:p>
    <w:p w14:paraId="2072797E" w14:textId="77777777" w:rsidR="006B1468" w:rsidRDefault="006B1468" w:rsidP="00D067E7">
      <w:pPr>
        <w:pStyle w:val="ListParagraph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valuable support and contribution provided by:</w:t>
      </w:r>
    </w:p>
    <w:p w14:paraId="1C2BFB9E" w14:textId="77777777" w:rsidR="006B1468" w:rsidRDefault="006B1468" w:rsidP="006B1468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corporate and individual sponsors,</w:t>
      </w:r>
    </w:p>
    <w:p w14:paraId="55E80D92" w14:textId="2DBFEA4B" w:rsidR="006B1468" w:rsidRDefault="006B1468" w:rsidP="006B1468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 Stephen’s Church, and </w:t>
      </w:r>
    </w:p>
    <w:p w14:paraId="1875166B" w14:textId="381670C3" w:rsidR="006B1468" w:rsidRDefault="006B1468" w:rsidP="006B1468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our wonderful team of volunteers,</w:t>
      </w:r>
    </w:p>
    <w:p w14:paraId="4DB34093" w14:textId="50A9FEEB" w:rsidR="006B1468" w:rsidRPr="006B1468" w:rsidRDefault="006B1468" w:rsidP="006B1468">
      <w:pPr>
        <w:ind w:firstLine="284"/>
        <w:rPr>
          <w:rFonts w:ascii="Arial" w:hAnsi="Arial" w:cs="Arial"/>
          <w:sz w:val="22"/>
          <w:szCs w:val="22"/>
        </w:rPr>
      </w:pPr>
      <w:r w:rsidRPr="006B1468">
        <w:rPr>
          <w:rFonts w:ascii="Arial" w:hAnsi="Arial" w:cs="Arial"/>
          <w:sz w:val="22"/>
          <w:szCs w:val="22"/>
        </w:rPr>
        <w:t>is recognised and valued.</w:t>
      </w:r>
    </w:p>
    <w:p w14:paraId="69947408" w14:textId="0D996450" w:rsidR="00D067E7" w:rsidRPr="006B1468" w:rsidRDefault="00E757FC" w:rsidP="006B1468">
      <w:pPr>
        <w:pStyle w:val="ListParagraph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3CD1F514" w14:textId="5FFD219B" w:rsidR="00FA314B" w:rsidRPr="00D9655E" w:rsidRDefault="00147308" w:rsidP="00675D54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/>
          <w:sz w:val="22"/>
          <w:szCs w:val="22"/>
        </w:rPr>
      </w:pPr>
      <w:r w:rsidRPr="00D9655E">
        <w:rPr>
          <w:rFonts w:ascii="Arial" w:hAnsi="Arial" w:cs="Arial"/>
          <w:b/>
          <w:sz w:val="22"/>
          <w:szCs w:val="22"/>
        </w:rPr>
        <w:t>Accounting Methodology</w:t>
      </w:r>
    </w:p>
    <w:p w14:paraId="5F7D2B90" w14:textId="2C41D7D3" w:rsidR="00147308" w:rsidRPr="00D9655E" w:rsidRDefault="00147308" w:rsidP="00EB1943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D9655E">
        <w:rPr>
          <w:rFonts w:ascii="Arial" w:hAnsi="Arial" w:cs="Arial"/>
          <w:sz w:val="22"/>
          <w:szCs w:val="22"/>
        </w:rPr>
        <w:t>The Committee has determined to utilise the accrual accounting methodology for the preparation of the financial statements.</w:t>
      </w:r>
    </w:p>
    <w:p w14:paraId="47734599" w14:textId="36DEDABC" w:rsidR="00EB1943" w:rsidRPr="00D9655E" w:rsidRDefault="00EB1943" w:rsidP="00EB1943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D9655E">
        <w:rPr>
          <w:rFonts w:ascii="Arial" w:hAnsi="Arial" w:cs="Arial"/>
          <w:sz w:val="22"/>
          <w:szCs w:val="22"/>
        </w:rPr>
        <w:t xml:space="preserve">The financial statements do not account for inventory of food and kitchen supplies purchased.  </w:t>
      </w:r>
    </w:p>
    <w:p w14:paraId="728C3109" w14:textId="77777777" w:rsidR="00147308" w:rsidRPr="00D9655E" w:rsidRDefault="00147308" w:rsidP="00147308">
      <w:pPr>
        <w:pStyle w:val="ListParagraph"/>
        <w:rPr>
          <w:rFonts w:ascii="Arial" w:hAnsi="Arial" w:cs="Arial"/>
          <w:sz w:val="22"/>
          <w:szCs w:val="22"/>
        </w:rPr>
      </w:pPr>
    </w:p>
    <w:p w14:paraId="074210D2" w14:textId="36804611" w:rsidR="00147308" w:rsidRPr="00D9655E" w:rsidRDefault="00A71975" w:rsidP="00675D54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/>
          <w:sz w:val="22"/>
          <w:szCs w:val="22"/>
        </w:rPr>
      </w:pPr>
      <w:r w:rsidRPr="00D9655E">
        <w:rPr>
          <w:rFonts w:ascii="Arial" w:hAnsi="Arial" w:cs="Arial"/>
          <w:b/>
          <w:sz w:val="22"/>
          <w:szCs w:val="22"/>
        </w:rPr>
        <w:t>Purpose of City Community Care Incorporated</w:t>
      </w:r>
    </w:p>
    <w:p w14:paraId="7F580D71" w14:textId="77777777" w:rsidR="006D1D37" w:rsidRPr="00D9655E" w:rsidRDefault="006D1D37" w:rsidP="00675D54">
      <w:pPr>
        <w:pStyle w:val="ListParagraph"/>
        <w:ind w:left="0"/>
        <w:rPr>
          <w:rFonts w:ascii="Arial" w:hAnsi="Arial" w:cs="Arial"/>
          <w:sz w:val="22"/>
          <w:szCs w:val="22"/>
        </w:rPr>
      </w:pPr>
      <w:r w:rsidRPr="00D9655E">
        <w:rPr>
          <w:rFonts w:ascii="Arial" w:hAnsi="Arial" w:cs="Arial"/>
          <w:sz w:val="22"/>
          <w:szCs w:val="22"/>
        </w:rPr>
        <w:t xml:space="preserve">    </w:t>
      </w:r>
      <w:r w:rsidR="00A71975" w:rsidRPr="00D9655E">
        <w:rPr>
          <w:rFonts w:ascii="Arial" w:hAnsi="Arial" w:cs="Arial"/>
          <w:sz w:val="22"/>
          <w:szCs w:val="22"/>
        </w:rPr>
        <w:t xml:space="preserve">The activities of City Community Care Incorporated, represented by these financial </w:t>
      </w:r>
      <w:r w:rsidRPr="00D9655E">
        <w:rPr>
          <w:rFonts w:ascii="Arial" w:hAnsi="Arial" w:cs="Arial"/>
          <w:sz w:val="22"/>
          <w:szCs w:val="22"/>
        </w:rPr>
        <w:t xml:space="preserve">  </w:t>
      </w:r>
    </w:p>
    <w:p w14:paraId="71C7B4B3" w14:textId="77777777" w:rsidR="006D1D37" w:rsidRPr="00D9655E" w:rsidRDefault="006D1D37" w:rsidP="00675D54">
      <w:pPr>
        <w:pStyle w:val="ListParagraph"/>
        <w:ind w:left="0"/>
        <w:rPr>
          <w:rFonts w:ascii="Arial" w:hAnsi="Arial" w:cs="Arial"/>
          <w:sz w:val="22"/>
          <w:szCs w:val="22"/>
          <w:lang w:val="en-US"/>
        </w:rPr>
      </w:pPr>
      <w:r w:rsidRPr="00D9655E">
        <w:rPr>
          <w:rFonts w:ascii="Arial" w:hAnsi="Arial" w:cs="Arial"/>
          <w:sz w:val="22"/>
          <w:szCs w:val="22"/>
        </w:rPr>
        <w:t xml:space="preserve">    </w:t>
      </w:r>
      <w:r w:rsidR="00A71975" w:rsidRPr="00D9655E">
        <w:rPr>
          <w:rFonts w:ascii="Arial" w:hAnsi="Arial" w:cs="Arial"/>
          <w:sz w:val="22"/>
          <w:szCs w:val="22"/>
        </w:rPr>
        <w:t>statements, are</w:t>
      </w:r>
      <w:r w:rsidR="00A71975" w:rsidRPr="00D9655E">
        <w:rPr>
          <w:rFonts w:ascii="Arial" w:hAnsi="Arial" w:cs="Arial"/>
          <w:b/>
          <w:sz w:val="22"/>
          <w:szCs w:val="22"/>
        </w:rPr>
        <w:t xml:space="preserve"> t</w:t>
      </w:r>
      <w:r w:rsidR="00A71975" w:rsidRPr="00D9655E">
        <w:rPr>
          <w:rFonts w:ascii="Arial" w:hAnsi="Arial" w:cs="Arial"/>
          <w:sz w:val="22"/>
          <w:szCs w:val="22"/>
          <w:lang w:val="en-US"/>
        </w:rPr>
        <w:t xml:space="preserve">o be a charitable association in accordance with the Definitions and </w:t>
      </w:r>
    </w:p>
    <w:p w14:paraId="7E944706" w14:textId="77777777" w:rsidR="006D1D37" w:rsidRPr="00D9655E" w:rsidRDefault="006D1D37" w:rsidP="00675D54">
      <w:pPr>
        <w:pStyle w:val="ListParagraph"/>
        <w:ind w:left="0"/>
        <w:rPr>
          <w:rFonts w:ascii="Arial" w:hAnsi="Arial" w:cs="Arial"/>
          <w:sz w:val="22"/>
          <w:szCs w:val="22"/>
          <w:lang w:val="en-US"/>
        </w:rPr>
      </w:pPr>
      <w:r w:rsidRPr="00D9655E">
        <w:rPr>
          <w:rFonts w:ascii="Arial" w:hAnsi="Arial" w:cs="Arial"/>
          <w:sz w:val="22"/>
          <w:szCs w:val="22"/>
          <w:lang w:val="en-US"/>
        </w:rPr>
        <w:t xml:space="preserve">    </w:t>
      </w:r>
      <w:r w:rsidR="00A71975" w:rsidRPr="00D9655E">
        <w:rPr>
          <w:rFonts w:ascii="Arial" w:hAnsi="Arial" w:cs="Arial"/>
          <w:sz w:val="22"/>
          <w:szCs w:val="22"/>
          <w:lang w:val="en-US"/>
        </w:rPr>
        <w:t xml:space="preserve">requirements under the </w:t>
      </w:r>
      <w:r w:rsidR="00A71975" w:rsidRPr="00D9655E">
        <w:rPr>
          <w:rFonts w:ascii="Arial" w:hAnsi="Arial" w:cs="Arial"/>
          <w:iCs/>
          <w:sz w:val="22"/>
          <w:szCs w:val="22"/>
          <w:lang w:val="en-US"/>
        </w:rPr>
        <w:t>Income Tax Assessment Act</w:t>
      </w:r>
      <w:r w:rsidR="00A71975" w:rsidRPr="00D9655E">
        <w:rPr>
          <w:rFonts w:ascii="Arial" w:hAnsi="Arial" w:cs="Arial"/>
          <w:sz w:val="22"/>
          <w:szCs w:val="22"/>
          <w:lang w:val="en-US"/>
        </w:rPr>
        <w:t xml:space="preserve"> and other relevant legislation, and to </w:t>
      </w:r>
    </w:p>
    <w:p w14:paraId="2DF5AA21" w14:textId="0B5F651C" w:rsidR="00A71975" w:rsidRPr="00D9655E" w:rsidRDefault="006D1D37" w:rsidP="00675D54">
      <w:pPr>
        <w:pStyle w:val="ListParagraph"/>
        <w:ind w:left="0"/>
        <w:rPr>
          <w:rFonts w:ascii="Arial" w:hAnsi="Arial" w:cs="Arial"/>
          <w:b/>
          <w:sz w:val="22"/>
          <w:szCs w:val="22"/>
        </w:rPr>
      </w:pPr>
      <w:r w:rsidRPr="00D9655E">
        <w:rPr>
          <w:rFonts w:ascii="Arial" w:hAnsi="Arial" w:cs="Arial"/>
          <w:sz w:val="22"/>
          <w:szCs w:val="22"/>
          <w:lang w:val="en-US"/>
        </w:rPr>
        <w:t xml:space="preserve">    </w:t>
      </w:r>
      <w:r w:rsidR="00A71975" w:rsidRPr="00D9655E">
        <w:rPr>
          <w:rFonts w:ascii="Arial" w:hAnsi="Arial" w:cs="Arial"/>
          <w:sz w:val="22"/>
          <w:szCs w:val="22"/>
          <w:lang w:val="en-US"/>
        </w:rPr>
        <w:t>carry out and work towards the following (but not limited to) charitable purposes: </w:t>
      </w:r>
    </w:p>
    <w:p w14:paraId="448C6E0F" w14:textId="3272574A" w:rsidR="00A71975" w:rsidRPr="00D9655E" w:rsidRDefault="00675D54" w:rsidP="00675D54">
      <w:pPr>
        <w:widowControl w:val="0"/>
        <w:autoSpaceDE w:val="0"/>
        <w:autoSpaceDN w:val="0"/>
        <w:adjustRightInd w:val="0"/>
        <w:ind w:left="709" w:right="-390" w:hanging="709"/>
        <w:rPr>
          <w:rFonts w:ascii="Arial" w:hAnsi="Arial" w:cs="Arial"/>
          <w:sz w:val="22"/>
          <w:szCs w:val="22"/>
          <w:lang w:val="en-US"/>
        </w:rPr>
      </w:pPr>
      <w:r w:rsidRPr="00D9655E">
        <w:rPr>
          <w:rFonts w:ascii="Arial" w:hAnsi="Arial" w:cs="Arial"/>
          <w:sz w:val="22"/>
          <w:szCs w:val="22"/>
          <w:lang w:val="en-US"/>
        </w:rPr>
        <w:t xml:space="preserve">     </w:t>
      </w:r>
      <w:r w:rsidR="00A71975" w:rsidRPr="00D9655E">
        <w:rPr>
          <w:rFonts w:ascii="Arial" w:hAnsi="Arial" w:cs="Arial"/>
          <w:sz w:val="22"/>
          <w:szCs w:val="22"/>
          <w:lang w:val="en-US"/>
        </w:rPr>
        <w:t>(a) the advancement of community development and the relief of those in need by reason of disadvantage in the Sydney City Council area; and</w:t>
      </w:r>
    </w:p>
    <w:p w14:paraId="5A670685" w14:textId="6EC41227" w:rsidR="00A71975" w:rsidRPr="00D9655E" w:rsidRDefault="00675D54" w:rsidP="00A71975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sz w:val="22"/>
          <w:szCs w:val="22"/>
          <w:lang w:val="en-US"/>
        </w:rPr>
      </w:pPr>
      <w:r w:rsidRPr="00D9655E">
        <w:rPr>
          <w:rFonts w:ascii="Arial" w:hAnsi="Arial" w:cs="Arial"/>
          <w:sz w:val="22"/>
          <w:szCs w:val="22"/>
          <w:lang w:val="en-US"/>
        </w:rPr>
        <w:tab/>
      </w:r>
      <w:r w:rsidR="00A71975" w:rsidRPr="00D9655E">
        <w:rPr>
          <w:rFonts w:ascii="Arial" w:hAnsi="Arial" w:cs="Arial"/>
          <w:sz w:val="22"/>
          <w:szCs w:val="22"/>
          <w:lang w:val="en-US"/>
        </w:rPr>
        <w:t>(b) to develop day-to-day running and funding necessary:</w:t>
      </w:r>
    </w:p>
    <w:p w14:paraId="3D720AB0" w14:textId="77777777" w:rsidR="00A71975" w:rsidRPr="00D9655E" w:rsidRDefault="00A71975" w:rsidP="00675D54">
      <w:pPr>
        <w:widowControl w:val="0"/>
        <w:autoSpaceDE w:val="0"/>
        <w:autoSpaceDN w:val="0"/>
        <w:adjustRightInd w:val="0"/>
        <w:ind w:left="720" w:hanging="11"/>
        <w:rPr>
          <w:rFonts w:ascii="Arial" w:hAnsi="Arial" w:cs="Arial"/>
          <w:sz w:val="22"/>
          <w:szCs w:val="22"/>
          <w:lang w:val="en-US"/>
        </w:rPr>
      </w:pPr>
      <w:r w:rsidRPr="00D9655E">
        <w:rPr>
          <w:rFonts w:ascii="Arial" w:hAnsi="Arial" w:cs="Arial"/>
          <w:sz w:val="22"/>
          <w:szCs w:val="22"/>
          <w:lang w:val="en-US"/>
        </w:rPr>
        <w:t>(</w:t>
      </w:r>
      <w:proofErr w:type="spellStart"/>
      <w:r w:rsidRPr="00D9655E">
        <w:rPr>
          <w:rFonts w:ascii="Arial" w:hAnsi="Arial" w:cs="Arial"/>
          <w:sz w:val="22"/>
          <w:szCs w:val="22"/>
          <w:lang w:val="en-US"/>
        </w:rPr>
        <w:t>i</w:t>
      </w:r>
      <w:proofErr w:type="spellEnd"/>
      <w:r w:rsidRPr="00D9655E">
        <w:rPr>
          <w:rFonts w:ascii="Arial" w:hAnsi="Arial" w:cs="Arial"/>
          <w:sz w:val="22"/>
          <w:szCs w:val="22"/>
          <w:lang w:val="en-US"/>
        </w:rPr>
        <w:t>) to provide breakfast for those who are disadvantaged;</w:t>
      </w:r>
    </w:p>
    <w:p w14:paraId="2E3FB053" w14:textId="7AFF388B" w:rsidR="00A71975" w:rsidRPr="00D9655E" w:rsidRDefault="00A71975" w:rsidP="00675D54">
      <w:pPr>
        <w:widowControl w:val="0"/>
        <w:autoSpaceDE w:val="0"/>
        <w:autoSpaceDN w:val="0"/>
        <w:adjustRightInd w:val="0"/>
        <w:ind w:left="993" w:hanging="284"/>
        <w:rPr>
          <w:rFonts w:ascii="Arial" w:hAnsi="Arial" w:cs="Arial"/>
          <w:sz w:val="22"/>
          <w:szCs w:val="22"/>
          <w:lang w:val="en-US"/>
        </w:rPr>
      </w:pPr>
      <w:r w:rsidRPr="00D9655E">
        <w:rPr>
          <w:rFonts w:ascii="Arial" w:hAnsi="Arial" w:cs="Arial"/>
          <w:sz w:val="22"/>
          <w:szCs w:val="22"/>
          <w:lang w:val="en-US"/>
        </w:rPr>
        <w:t>(ii) for any other project which</w:t>
      </w:r>
      <w:r w:rsidR="00675D54" w:rsidRPr="00D9655E">
        <w:rPr>
          <w:rFonts w:ascii="Arial" w:hAnsi="Arial" w:cs="Arial"/>
          <w:sz w:val="22"/>
          <w:szCs w:val="22"/>
          <w:lang w:val="en-US"/>
        </w:rPr>
        <w:t xml:space="preserve"> may, from time to time, be</w:t>
      </w:r>
      <w:r w:rsidRPr="00D9655E">
        <w:rPr>
          <w:rFonts w:ascii="Arial" w:hAnsi="Arial" w:cs="Arial"/>
          <w:sz w:val="22"/>
          <w:szCs w:val="22"/>
          <w:lang w:val="en-US"/>
        </w:rPr>
        <w:t xml:space="preserve"> considered necessary and</w:t>
      </w:r>
      <w:r w:rsidR="00675D54" w:rsidRPr="00D9655E">
        <w:rPr>
          <w:rFonts w:ascii="Arial" w:hAnsi="Arial" w:cs="Arial"/>
          <w:sz w:val="22"/>
          <w:szCs w:val="22"/>
          <w:lang w:val="en-US"/>
        </w:rPr>
        <w:t xml:space="preserve"> appropriate for those who are </w:t>
      </w:r>
      <w:r w:rsidRPr="00D9655E">
        <w:rPr>
          <w:rFonts w:ascii="Arial" w:hAnsi="Arial" w:cs="Arial"/>
          <w:sz w:val="22"/>
          <w:szCs w:val="22"/>
          <w:lang w:val="en-US"/>
        </w:rPr>
        <w:t>disadvantaged; and</w:t>
      </w:r>
    </w:p>
    <w:p w14:paraId="471EBC77" w14:textId="61440CF0" w:rsidR="00675D54" w:rsidRPr="00D9655E" w:rsidRDefault="00A71975" w:rsidP="00413310">
      <w:pPr>
        <w:ind w:left="1440" w:hanging="731"/>
        <w:rPr>
          <w:rFonts w:ascii="Arial" w:hAnsi="Arial" w:cs="Arial"/>
          <w:sz w:val="22"/>
          <w:szCs w:val="22"/>
          <w:lang w:val="en-US"/>
        </w:rPr>
      </w:pPr>
      <w:r w:rsidRPr="00D9655E">
        <w:rPr>
          <w:rFonts w:ascii="Arial" w:hAnsi="Arial" w:cs="Arial"/>
          <w:sz w:val="22"/>
          <w:szCs w:val="22"/>
          <w:lang w:val="en-US"/>
        </w:rPr>
        <w:t>(iii) relieve hardship and to work in partnership with other bo</w:t>
      </w:r>
      <w:r w:rsidR="00413310" w:rsidRPr="00D9655E">
        <w:rPr>
          <w:rFonts w:ascii="Arial" w:hAnsi="Arial" w:cs="Arial"/>
          <w:sz w:val="22"/>
          <w:szCs w:val="22"/>
          <w:lang w:val="en-US"/>
        </w:rPr>
        <w:t xml:space="preserve">dies and agencies to assist with </w:t>
      </w:r>
      <w:r w:rsidRPr="00D9655E">
        <w:rPr>
          <w:rFonts w:ascii="Arial" w:hAnsi="Arial" w:cs="Arial"/>
          <w:sz w:val="22"/>
          <w:szCs w:val="22"/>
          <w:lang w:val="en-US"/>
        </w:rPr>
        <w:t>the relief of hardship and to provide</w:t>
      </w:r>
      <w:r w:rsidR="00413310" w:rsidRPr="00D9655E">
        <w:rPr>
          <w:rFonts w:ascii="Arial" w:hAnsi="Arial" w:cs="Arial"/>
          <w:sz w:val="22"/>
          <w:szCs w:val="22"/>
          <w:lang w:val="en-US"/>
        </w:rPr>
        <w:t xml:space="preserve"> </w:t>
      </w:r>
      <w:r w:rsidRPr="00D9655E">
        <w:rPr>
          <w:rFonts w:ascii="Arial" w:hAnsi="Arial" w:cs="Arial"/>
          <w:sz w:val="22"/>
          <w:szCs w:val="22"/>
          <w:lang w:val="en-US"/>
        </w:rPr>
        <w:t>food, clothing,</w:t>
      </w:r>
      <w:r w:rsidR="00675D54" w:rsidRPr="00D9655E">
        <w:rPr>
          <w:rFonts w:ascii="Arial" w:hAnsi="Arial" w:cs="Arial"/>
          <w:sz w:val="22"/>
          <w:szCs w:val="22"/>
          <w:lang w:val="en-US"/>
        </w:rPr>
        <w:t xml:space="preserve"> shelter and associated medical </w:t>
      </w:r>
      <w:r w:rsidRPr="00D9655E">
        <w:rPr>
          <w:rFonts w:ascii="Arial" w:hAnsi="Arial" w:cs="Arial"/>
          <w:sz w:val="22"/>
          <w:szCs w:val="22"/>
          <w:lang w:val="en-US"/>
        </w:rPr>
        <w:t>referral and care to thos</w:t>
      </w:r>
      <w:r w:rsidR="00675D54" w:rsidRPr="00D9655E">
        <w:rPr>
          <w:rFonts w:ascii="Arial" w:hAnsi="Arial" w:cs="Arial"/>
          <w:sz w:val="22"/>
          <w:szCs w:val="22"/>
          <w:lang w:val="en-US"/>
        </w:rPr>
        <w:t>e persons who are disadvantaged,</w:t>
      </w:r>
    </w:p>
    <w:p w14:paraId="79F9161B" w14:textId="19D4352F" w:rsidR="00A71975" w:rsidRPr="00D9655E" w:rsidRDefault="006D1D37" w:rsidP="00A71975">
      <w:pPr>
        <w:rPr>
          <w:rFonts w:ascii="Arial" w:hAnsi="Arial" w:cs="Arial"/>
          <w:sz w:val="22"/>
          <w:szCs w:val="22"/>
          <w:lang w:val="en-US"/>
        </w:rPr>
      </w:pPr>
      <w:r w:rsidRPr="00D9655E">
        <w:rPr>
          <w:rFonts w:ascii="Arial" w:hAnsi="Arial" w:cs="Arial"/>
          <w:sz w:val="22"/>
          <w:szCs w:val="22"/>
          <w:lang w:val="en-US"/>
        </w:rPr>
        <w:t xml:space="preserve">    </w:t>
      </w:r>
      <w:r w:rsidR="00A71975" w:rsidRPr="00D9655E">
        <w:rPr>
          <w:rFonts w:ascii="Arial" w:hAnsi="Arial" w:cs="Arial"/>
          <w:sz w:val="22"/>
          <w:szCs w:val="22"/>
          <w:lang w:val="en-US"/>
        </w:rPr>
        <w:t>as provided for in its Constitution.</w:t>
      </w:r>
    </w:p>
    <w:p w14:paraId="09027ACB" w14:textId="77777777" w:rsidR="00D97836" w:rsidRPr="00D9655E" w:rsidRDefault="00D97836" w:rsidP="00A71975">
      <w:pPr>
        <w:rPr>
          <w:rFonts w:ascii="Arial" w:hAnsi="Arial" w:cs="Arial"/>
          <w:sz w:val="22"/>
          <w:szCs w:val="22"/>
          <w:lang w:val="en-US"/>
        </w:rPr>
      </w:pPr>
    </w:p>
    <w:p w14:paraId="3F2D8035" w14:textId="23C8CE17" w:rsidR="00D97836" w:rsidRPr="00D9655E" w:rsidRDefault="001D162A" w:rsidP="00A71975">
      <w:pPr>
        <w:rPr>
          <w:rFonts w:ascii="Arial" w:hAnsi="Arial" w:cs="Arial"/>
          <w:b/>
          <w:sz w:val="22"/>
          <w:szCs w:val="22"/>
          <w:lang w:val="en-US"/>
        </w:rPr>
      </w:pPr>
      <w:r w:rsidRPr="00D9655E">
        <w:rPr>
          <w:rFonts w:ascii="Arial" w:hAnsi="Arial" w:cs="Arial"/>
          <w:b/>
          <w:sz w:val="22"/>
          <w:szCs w:val="22"/>
          <w:lang w:val="en-US"/>
        </w:rPr>
        <w:t>4</w:t>
      </w:r>
      <w:r w:rsidR="00675D54" w:rsidRPr="00D9655E">
        <w:rPr>
          <w:rFonts w:ascii="Arial" w:hAnsi="Arial" w:cs="Arial"/>
          <w:b/>
          <w:sz w:val="22"/>
          <w:szCs w:val="22"/>
          <w:lang w:val="en-US"/>
        </w:rPr>
        <w:t>.</w:t>
      </w:r>
      <w:r w:rsidR="00D97836" w:rsidRPr="00D9655E">
        <w:rPr>
          <w:rFonts w:ascii="Arial" w:hAnsi="Arial" w:cs="Arial"/>
          <w:b/>
          <w:sz w:val="22"/>
          <w:szCs w:val="22"/>
          <w:lang w:val="en-US"/>
        </w:rPr>
        <w:t xml:space="preserve"> Financial Reporting</w:t>
      </w:r>
    </w:p>
    <w:p w14:paraId="1CC3A62A" w14:textId="77777777" w:rsidR="006D1D37" w:rsidRPr="00D9655E" w:rsidRDefault="006D1D37" w:rsidP="00A71975">
      <w:pPr>
        <w:rPr>
          <w:rFonts w:ascii="Arial" w:hAnsi="Arial" w:cs="Arial"/>
          <w:sz w:val="22"/>
          <w:szCs w:val="22"/>
          <w:lang w:val="en-US"/>
        </w:rPr>
      </w:pPr>
      <w:r w:rsidRPr="00D9655E">
        <w:rPr>
          <w:rFonts w:ascii="Arial" w:hAnsi="Arial" w:cs="Arial"/>
          <w:sz w:val="22"/>
          <w:szCs w:val="22"/>
          <w:lang w:val="en-US"/>
        </w:rPr>
        <w:t xml:space="preserve">    </w:t>
      </w:r>
      <w:r w:rsidR="00D97836" w:rsidRPr="00D9655E">
        <w:rPr>
          <w:rFonts w:ascii="Arial" w:hAnsi="Arial" w:cs="Arial"/>
          <w:sz w:val="22"/>
          <w:szCs w:val="22"/>
          <w:lang w:val="en-US"/>
        </w:rPr>
        <w:t xml:space="preserve">These financial statements have been prepared for presentation to the members of City </w:t>
      </w:r>
      <w:r w:rsidRPr="00D9655E">
        <w:rPr>
          <w:rFonts w:ascii="Arial" w:hAnsi="Arial" w:cs="Arial"/>
          <w:sz w:val="22"/>
          <w:szCs w:val="22"/>
          <w:lang w:val="en-US"/>
        </w:rPr>
        <w:t xml:space="preserve">  </w:t>
      </w:r>
    </w:p>
    <w:p w14:paraId="327669CC" w14:textId="087AE31A" w:rsidR="00EA4F16" w:rsidRPr="00D9655E" w:rsidRDefault="006D1D37" w:rsidP="00A71975">
      <w:pPr>
        <w:rPr>
          <w:rFonts w:ascii="Arial" w:hAnsi="Arial" w:cs="Arial"/>
          <w:sz w:val="22"/>
          <w:szCs w:val="22"/>
          <w:lang w:val="en-US"/>
        </w:rPr>
      </w:pPr>
      <w:r w:rsidRPr="00D9655E">
        <w:rPr>
          <w:rFonts w:ascii="Arial" w:hAnsi="Arial" w:cs="Arial"/>
          <w:sz w:val="22"/>
          <w:szCs w:val="22"/>
          <w:lang w:val="en-US"/>
        </w:rPr>
        <w:lastRenderedPageBreak/>
        <w:t xml:space="preserve">    </w:t>
      </w:r>
      <w:r w:rsidR="00D97836" w:rsidRPr="00D9655E">
        <w:rPr>
          <w:rFonts w:ascii="Arial" w:hAnsi="Arial" w:cs="Arial"/>
          <w:sz w:val="22"/>
          <w:szCs w:val="22"/>
          <w:lang w:val="en-US"/>
        </w:rPr>
        <w:t xml:space="preserve">Community Care Incorporated at its </w:t>
      </w:r>
      <w:r w:rsidR="006359AE">
        <w:rPr>
          <w:rFonts w:ascii="Arial" w:hAnsi="Arial" w:cs="Arial"/>
          <w:sz w:val="22"/>
          <w:szCs w:val="22"/>
          <w:lang w:val="en-US"/>
        </w:rPr>
        <w:t xml:space="preserve">2021 </w:t>
      </w:r>
      <w:r w:rsidR="00D97836" w:rsidRPr="00D9655E">
        <w:rPr>
          <w:rFonts w:ascii="Arial" w:hAnsi="Arial" w:cs="Arial"/>
          <w:sz w:val="22"/>
          <w:szCs w:val="22"/>
          <w:lang w:val="en-US"/>
        </w:rPr>
        <w:t xml:space="preserve">Annual General Meeting.  </w:t>
      </w:r>
    </w:p>
    <w:p w14:paraId="01B83F52" w14:textId="77EDCB9A" w:rsidR="00D97836" w:rsidRPr="00D9655E" w:rsidRDefault="006D1D37" w:rsidP="00A71975">
      <w:pPr>
        <w:rPr>
          <w:rFonts w:ascii="Arial" w:hAnsi="Arial" w:cs="Arial"/>
          <w:sz w:val="22"/>
          <w:szCs w:val="22"/>
          <w:lang w:val="en-US"/>
        </w:rPr>
      </w:pPr>
      <w:r w:rsidRPr="00D9655E">
        <w:rPr>
          <w:rFonts w:ascii="Arial" w:hAnsi="Arial" w:cs="Arial"/>
          <w:sz w:val="22"/>
          <w:szCs w:val="22"/>
          <w:lang w:val="en-US"/>
        </w:rPr>
        <w:t xml:space="preserve">    </w:t>
      </w:r>
      <w:r w:rsidR="00D97836" w:rsidRPr="00D9655E">
        <w:rPr>
          <w:rFonts w:ascii="Arial" w:hAnsi="Arial" w:cs="Arial"/>
          <w:sz w:val="22"/>
          <w:szCs w:val="22"/>
          <w:lang w:val="en-US"/>
        </w:rPr>
        <w:t>City Community Care Incorporated is:</w:t>
      </w:r>
    </w:p>
    <w:p w14:paraId="34192931" w14:textId="249BDE37" w:rsidR="00413310" w:rsidRPr="00D9655E" w:rsidRDefault="00D1725F" w:rsidP="00413310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a </w:t>
      </w:r>
      <w:r w:rsidR="00D97836" w:rsidRPr="00D9655E">
        <w:rPr>
          <w:rFonts w:ascii="Arial" w:hAnsi="Arial" w:cs="Arial"/>
          <w:sz w:val="22"/>
          <w:szCs w:val="22"/>
          <w:lang w:val="en-US"/>
        </w:rPr>
        <w:t>charity registered (on 23/10/2014) wit</w:t>
      </w:r>
      <w:r w:rsidR="00413310" w:rsidRPr="00D9655E">
        <w:rPr>
          <w:rFonts w:ascii="Arial" w:hAnsi="Arial" w:cs="Arial"/>
          <w:sz w:val="22"/>
          <w:szCs w:val="22"/>
          <w:lang w:val="en-US"/>
        </w:rPr>
        <w:t xml:space="preserve">h the Australian Charities and </w:t>
      </w:r>
      <w:r w:rsidR="00D97836" w:rsidRPr="00D9655E">
        <w:rPr>
          <w:rFonts w:ascii="Arial" w:hAnsi="Arial" w:cs="Arial"/>
          <w:sz w:val="22"/>
          <w:szCs w:val="22"/>
          <w:lang w:val="en-US"/>
        </w:rPr>
        <w:t xml:space="preserve">Not-for-profits </w:t>
      </w:r>
      <w:r w:rsidR="00413310" w:rsidRPr="00D9655E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4CF01C9E" w14:textId="013A4942" w:rsidR="00D97836" w:rsidRPr="00D9655E" w:rsidRDefault="00D97836" w:rsidP="00413310">
      <w:pPr>
        <w:pStyle w:val="ListParagraph"/>
        <w:widowControl w:val="0"/>
        <w:autoSpaceDE w:val="0"/>
        <w:autoSpaceDN w:val="0"/>
        <w:adjustRightInd w:val="0"/>
        <w:ind w:left="600"/>
        <w:rPr>
          <w:rFonts w:ascii="Arial" w:hAnsi="Arial" w:cs="Arial"/>
          <w:sz w:val="22"/>
          <w:szCs w:val="22"/>
          <w:lang w:val="en-US"/>
        </w:rPr>
      </w:pPr>
      <w:r w:rsidRPr="00D9655E">
        <w:rPr>
          <w:rFonts w:ascii="Arial" w:hAnsi="Arial" w:cs="Arial"/>
          <w:sz w:val="22"/>
          <w:szCs w:val="22"/>
          <w:lang w:val="en-US"/>
        </w:rPr>
        <w:t>Commission (ACNC), operating only in NSW, and</w:t>
      </w:r>
    </w:p>
    <w:p w14:paraId="671D6621" w14:textId="12D01E8E" w:rsidR="006B450B" w:rsidRPr="00D9655E" w:rsidRDefault="00D1725F" w:rsidP="00413310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is </w:t>
      </w:r>
      <w:r w:rsidR="00D97836" w:rsidRPr="00D9655E">
        <w:rPr>
          <w:rFonts w:ascii="Arial" w:hAnsi="Arial" w:cs="Arial"/>
          <w:sz w:val="22"/>
          <w:szCs w:val="22"/>
          <w:lang w:val="en-US"/>
        </w:rPr>
        <w:t>registered as an incorporated associat</w:t>
      </w:r>
      <w:r w:rsidR="00413310" w:rsidRPr="00D9655E">
        <w:rPr>
          <w:rFonts w:ascii="Arial" w:hAnsi="Arial" w:cs="Arial"/>
          <w:sz w:val="22"/>
          <w:szCs w:val="22"/>
          <w:lang w:val="en-US"/>
        </w:rPr>
        <w:t xml:space="preserve">ion (on 11 August 2014) in NSW </w:t>
      </w:r>
      <w:r w:rsidR="00D97836" w:rsidRPr="00D9655E">
        <w:rPr>
          <w:rFonts w:ascii="Arial" w:hAnsi="Arial" w:cs="Arial"/>
          <w:sz w:val="22"/>
          <w:szCs w:val="22"/>
          <w:lang w:val="en-US"/>
        </w:rPr>
        <w:t>under the Associations Incorporation Act 2009</w:t>
      </w:r>
      <w:r w:rsidR="000B775B" w:rsidRPr="00D9655E">
        <w:rPr>
          <w:rFonts w:ascii="Arial" w:hAnsi="Arial" w:cs="Arial"/>
          <w:sz w:val="22"/>
          <w:szCs w:val="22"/>
          <w:lang w:val="en-US"/>
        </w:rPr>
        <w:t>.</w:t>
      </w:r>
    </w:p>
    <w:p w14:paraId="2FD1763B" w14:textId="144F6958" w:rsidR="006D1D37" w:rsidRPr="00D9655E" w:rsidRDefault="006D1D37" w:rsidP="00EA4F16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 w:rsidRPr="00D9655E">
        <w:rPr>
          <w:rFonts w:ascii="Arial" w:hAnsi="Arial" w:cs="Arial"/>
          <w:sz w:val="22"/>
          <w:szCs w:val="22"/>
          <w:lang w:val="en-US"/>
        </w:rPr>
        <w:t xml:space="preserve"> </w:t>
      </w:r>
      <w:r w:rsidR="00D9655E" w:rsidRPr="00D9655E">
        <w:rPr>
          <w:rFonts w:ascii="Arial" w:hAnsi="Arial" w:cs="Arial"/>
          <w:sz w:val="22"/>
          <w:szCs w:val="22"/>
          <w:lang w:val="en-US"/>
        </w:rPr>
        <w:t xml:space="preserve">   </w:t>
      </w:r>
      <w:r w:rsidR="006B450B" w:rsidRPr="00D9655E">
        <w:rPr>
          <w:rFonts w:ascii="Arial" w:hAnsi="Arial" w:cs="Arial"/>
          <w:sz w:val="22"/>
          <w:szCs w:val="22"/>
          <w:lang w:val="en-US"/>
        </w:rPr>
        <w:t>Pursuant to these registrations, City Community Care</w:t>
      </w:r>
      <w:r w:rsidR="00C30468">
        <w:rPr>
          <w:rFonts w:ascii="Arial" w:hAnsi="Arial" w:cs="Arial"/>
          <w:sz w:val="22"/>
          <w:szCs w:val="22"/>
          <w:lang w:val="en-US"/>
        </w:rPr>
        <w:t xml:space="preserve"> Incorporated</w:t>
      </w:r>
      <w:r w:rsidR="006B450B" w:rsidRPr="00D9655E">
        <w:rPr>
          <w:rFonts w:ascii="Arial" w:hAnsi="Arial" w:cs="Arial"/>
          <w:sz w:val="22"/>
          <w:szCs w:val="22"/>
          <w:lang w:val="en-US"/>
        </w:rPr>
        <w:t xml:space="preserve"> is classified</w:t>
      </w:r>
      <w:r w:rsidR="000B775B" w:rsidRPr="00D9655E">
        <w:rPr>
          <w:rFonts w:ascii="Arial" w:hAnsi="Arial" w:cs="Arial"/>
          <w:sz w:val="22"/>
          <w:szCs w:val="22"/>
          <w:lang w:val="en-US"/>
        </w:rPr>
        <w:t xml:space="preserve"> as a</w:t>
      </w:r>
      <w:r w:rsidR="006B450B" w:rsidRPr="00D9655E">
        <w:rPr>
          <w:rFonts w:ascii="Arial" w:hAnsi="Arial" w:cs="Arial"/>
          <w:sz w:val="22"/>
          <w:szCs w:val="22"/>
          <w:lang w:val="en-US"/>
        </w:rPr>
        <w:t>:</w:t>
      </w:r>
    </w:p>
    <w:p w14:paraId="399986EC" w14:textId="7F1F10D7" w:rsidR="006B450B" w:rsidRPr="00D9655E" w:rsidRDefault="00482AF1" w:rsidP="006D1D37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ind w:right="-390"/>
        <w:rPr>
          <w:rFonts w:ascii="Arial" w:hAnsi="Arial" w:cs="Arial"/>
          <w:sz w:val="22"/>
          <w:szCs w:val="22"/>
          <w:lang w:val="en-US"/>
        </w:rPr>
      </w:pPr>
      <w:r w:rsidRPr="00D9655E">
        <w:rPr>
          <w:rFonts w:ascii="Arial" w:hAnsi="Arial" w:cs="Arial"/>
          <w:sz w:val="22"/>
          <w:szCs w:val="22"/>
          <w:lang w:val="en-US"/>
        </w:rPr>
        <w:t>Tier 2 association (</w:t>
      </w:r>
      <w:r w:rsidRPr="00D9655E">
        <w:rPr>
          <w:rFonts w:ascii="Arial" w:hAnsi="Arial" w:cs="Arial"/>
          <w:color w:val="262626"/>
          <w:sz w:val="22"/>
          <w:szCs w:val="22"/>
          <w:lang w:val="en-US"/>
        </w:rPr>
        <w:t>total reven</w:t>
      </w:r>
      <w:r w:rsidR="000B775B" w:rsidRPr="00D9655E">
        <w:rPr>
          <w:rFonts w:ascii="Arial" w:hAnsi="Arial" w:cs="Arial"/>
          <w:color w:val="262626"/>
          <w:sz w:val="22"/>
          <w:szCs w:val="22"/>
          <w:lang w:val="en-US"/>
        </w:rPr>
        <w:t>ue less than $250,000) and current</w:t>
      </w:r>
      <w:r w:rsidRPr="00D9655E">
        <w:rPr>
          <w:rFonts w:ascii="Arial" w:hAnsi="Arial" w:cs="Arial"/>
          <w:color w:val="262626"/>
          <w:sz w:val="22"/>
          <w:szCs w:val="22"/>
          <w:lang w:val="en-US"/>
        </w:rPr>
        <w:t xml:space="preserve"> assets less than $500,000)</w:t>
      </w:r>
      <w:r w:rsidRPr="00D9655E">
        <w:rPr>
          <w:rFonts w:ascii="Arial" w:hAnsi="Arial" w:cs="Arial"/>
          <w:sz w:val="22"/>
          <w:szCs w:val="22"/>
          <w:lang w:val="en-US"/>
        </w:rPr>
        <w:t xml:space="preserve"> by Fair Trading NSW, and</w:t>
      </w:r>
    </w:p>
    <w:p w14:paraId="18D9EB02" w14:textId="4C4FA72C" w:rsidR="006B450B" w:rsidRPr="00D9655E" w:rsidRDefault="00D1725F" w:rsidP="00D34DE2">
      <w:pPr>
        <w:pStyle w:val="ListParagraph"/>
        <w:numPr>
          <w:ilvl w:val="0"/>
          <w:numId w:val="3"/>
        </w:numPr>
        <w:ind w:left="567" w:hanging="425"/>
        <w:rPr>
          <w:rFonts w:ascii="Times" w:eastAsia="Times New Roman" w:hAnsi="Times" w:cs="Times New Roman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 xml:space="preserve">a </w:t>
      </w:r>
      <w:r w:rsidR="000B775B" w:rsidRPr="00D9655E">
        <w:rPr>
          <w:rFonts w:ascii="Arial" w:hAnsi="Arial" w:cs="Arial"/>
          <w:sz w:val="22"/>
          <w:szCs w:val="22"/>
          <w:lang w:val="en-US"/>
        </w:rPr>
        <w:t>S</w:t>
      </w:r>
      <w:r w:rsidR="00482AF1" w:rsidRPr="00D9655E">
        <w:rPr>
          <w:rFonts w:ascii="Arial" w:hAnsi="Arial" w:cs="Arial"/>
          <w:sz w:val="22"/>
          <w:szCs w:val="22"/>
          <w:lang w:val="en-US"/>
        </w:rPr>
        <w:t>mall</w:t>
      </w:r>
      <w:r w:rsidR="000B775B" w:rsidRPr="00D9655E">
        <w:rPr>
          <w:rFonts w:ascii="Arial" w:hAnsi="Arial" w:cs="Arial"/>
          <w:sz w:val="22"/>
          <w:szCs w:val="22"/>
          <w:lang w:val="en-US"/>
        </w:rPr>
        <w:t xml:space="preserve"> C</w:t>
      </w:r>
      <w:r w:rsidR="00482AF1" w:rsidRPr="00D9655E">
        <w:rPr>
          <w:rFonts w:ascii="Arial" w:hAnsi="Arial" w:cs="Arial"/>
          <w:sz w:val="22"/>
          <w:szCs w:val="22"/>
          <w:lang w:val="en-US"/>
        </w:rPr>
        <w:t xml:space="preserve">harity (annual revenue less than $250,000 </w:t>
      </w:r>
      <w:r w:rsidR="00482AF1" w:rsidRPr="00D9655E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using the Australian Accounting Standards (AAS) set by the Australian Accounting Standards Board (AASB)</w:t>
      </w:r>
      <w:r w:rsidR="000B775B" w:rsidRPr="00D9655E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.</w:t>
      </w:r>
    </w:p>
    <w:p w14:paraId="3B90C58F" w14:textId="6008D9E0" w:rsidR="000B775B" w:rsidRPr="00D9655E" w:rsidRDefault="006D1D37" w:rsidP="000B775B">
      <w:pPr>
        <w:rPr>
          <w:rFonts w:ascii="Arial" w:eastAsia="Times New Roman" w:hAnsi="Arial" w:cs="Arial"/>
          <w:sz w:val="22"/>
          <w:szCs w:val="22"/>
        </w:rPr>
      </w:pPr>
      <w:r w:rsidRPr="00D9655E">
        <w:rPr>
          <w:rFonts w:ascii="Arial" w:eastAsia="Times New Roman" w:hAnsi="Arial" w:cs="Arial"/>
          <w:sz w:val="22"/>
          <w:szCs w:val="22"/>
        </w:rPr>
        <w:t xml:space="preserve">   </w:t>
      </w:r>
      <w:r w:rsidR="000B775B" w:rsidRPr="00D9655E">
        <w:rPr>
          <w:rFonts w:ascii="Arial" w:eastAsia="Times New Roman" w:hAnsi="Arial" w:cs="Arial"/>
          <w:sz w:val="22"/>
          <w:szCs w:val="22"/>
        </w:rPr>
        <w:t xml:space="preserve">and is not required to </w:t>
      </w:r>
      <w:r w:rsidR="002B4EE8" w:rsidRPr="00D9655E">
        <w:rPr>
          <w:rFonts w:ascii="Arial" w:eastAsia="Times New Roman" w:hAnsi="Arial" w:cs="Arial"/>
          <w:sz w:val="22"/>
          <w:szCs w:val="22"/>
        </w:rPr>
        <w:t xml:space="preserve">lodge financial statements or </w:t>
      </w:r>
      <w:r w:rsidR="000B775B" w:rsidRPr="00D9655E">
        <w:rPr>
          <w:rFonts w:ascii="Arial" w:eastAsia="Times New Roman" w:hAnsi="Arial" w:cs="Arial"/>
          <w:sz w:val="22"/>
          <w:szCs w:val="22"/>
        </w:rPr>
        <w:t xml:space="preserve">have </w:t>
      </w:r>
      <w:r w:rsidR="002B4EE8" w:rsidRPr="00D9655E">
        <w:rPr>
          <w:rFonts w:ascii="Arial" w:eastAsia="Times New Roman" w:hAnsi="Arial" w:cs="Arial"/>
          <w:sz w:val="22"/>
          <w:szCs w:val="22"/>
        </w:rPr>
        <w:t>them</w:t>
      </w:r>
      <w:r w:rsidR="000B775B" w:rsidRPr="00D9655E">
        <w:rPr>
          <w:rFonts w:ascii="Arial" w:eastAsia="Times New Roman" w:hAnsi="Arial" w:cs="Arial"/>
          <w:sz w:val="22"/>
          <w:szCs w:val="22"/>
        </w:rPr>
        <w:t xml:space="preserve"> reviewed or audited.</w:t>
      </w:r>
    </w:p>
    <w:p w14:paraId="2BA04078" w14:textId="77777777" w:rsidR="006D1D37" w:rsidRPr="00D9655E" w:rsidRDefault="006D1D37" w:rsidP="00482AF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 w:rsidRPr="00D9655E">
        <w:rPr>
          <w:rFonts w:ascii="Arial" w:hAnsi="Arial" w:cs="Arial"/>
          <w:sz w:val="22"/>
          <w:szCs w:val="22"/>
          <w:lang w:val="en-US"/>
        </w:rPr>
        <w:t xml:space="preserve">   </w:t>
      </w:r>
      <w:r w:rsidR="00EA4F16" w:rsidRPr="00D9655E">
        <w:rPr>
          <w:rFonts w:ascii="Arial" w:hAnsi="Arial" w:cs="Arial"/>
          <w:sz w:val="22"/>
          <w:szCs w:val="22"/>
          <w:lang w:val="en-US"/>
        </w:rPr>
        <w:t xml:space="preserve">These financial statements will form the basis of City Community Care Incorporated’s </w:t>
      </w:r>
      <w:r w:rsidRPr="00D9655E">
        <w:rPr>
          <w:rFonts w:ascii="Arial" w:hAnsi="Arial" w:cs="Arial"/>
          <w:sz w:val="22"/>
          <w:szCs w:val="22"/>
          <w:lang w:val="en-US"/>
        </w:rPr>
        <w:t xml:space="preserve">   </w:t>
      </w:r>
    </w:p>
    <w:p w14:paraId="2051B52A" w14:textId="3B81639A" w:rsidR="00C30468" w:rsidRDefault="006D1D37" w:rsidP="00C3046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 w:rsidRPr="00D9655E">
        <w:rPr>
          <w:rFonts w:ascii="Arial" w:hAnsi="Arial" w:cs="Arial"/>
          <w:sz w:val="22"/>
          <w:szCs w:val="22"/>
          <w:lang w:val="en-US"/>
        </w:rPr>
        <w:t xml:space="preserve">   </w:t>
      </w:r>
      <w:r w:rsidR="00EA4F16" w:rsidRPr="00D9655E">
        <w:rPr>
          <w:rFonts w:ascii="Arial" w:hAnsi="Arial" w:cs="Arial"/>
          <w:sz w:val="22"/>
          <w:szCs w:val="22"/>
          <w:lang w:val="en-US"/>
        </w:rPr>
        <w:t>financi</w:t>
      </w:r>
      <w:r w:rsidR="00E6061D">
        <w:rPr>
          <w:rFonts w:ascii="Arial" w:hAnsi="Arial" w:cs="Arial"/>
          <w:sz w:val="22"/>
          <w:szCs w:val="22"/>
          <w:lang w:val="en-US"/>
        </w:rPr>
        <w:t>al reporting by 31 December 202</w:t>
      </w:r>
      <w:r w:rsidR="00A40460">
        <w:rPr>
          <w:rFonts w:ascii="Arial" w:hAnsi="Arial" w:cs="Arial"/>
          <w:sz w:val="22"/>
          <w:szCs w:val="22"/>
          <w:lang w:val="en-US"/>
        </w:rPr>
        <w:t>1</w:t>
      </w:r>
      <w:r w:rsidR="00C30468">
        <w:rPr>
          <w:rFonts w:ascii="Arial" w:hAnsi="Arial" w:cs="Arial"/>
          <w:sz w:val="22"/>
          <w:szCs w:val="22"/>
          <w:lang w:val="en-US"/>
        </w:rPr>
        <w:t xml:space="preserve"> via </w:t>
      </w:r>
      <w:r w:rsidR="00482AF1" w:rsidRPr="00C30468">
        <w:rPr>
          <w:rFonts w:ascii="Arial" w:hAnsi="Arial" w:cs="Arial"/>
          <w:sz w:val="22"/>
          <w:szCs w:val="22"/>
          <w:lang w:val="en-US"/>
        </w:rPr>
        <w:t>the A</w:t>
      </w:r>
      <w:r w:rsidR="00E6061D">
        <w:rPr>
          <w:rFonts w:ascii="Arial" w:hAnsi="Arial" w:cs="Arial"/>
          <w:sz w:val="22"/>
          <w:szCs w:val="22"/>
          <w:lang w:val="en-US"/>
        </w:rPr>
        <w:t>nnual Information Statement 202</w:t>
      </w:r>
      <w:r w:rsidR="00A40460">
        <w:rPr>
          <w:rFonts w:ascii="Arial" w:hAnsi="Arial" w:cs="Arial"/>
          <w:sz w:val="22"/>
          <w:szCs w:val="22"/>
          <w:lang w:val="en-US"/>
        </w:rPr>
        <w:t>1</w:t>
      </w:r>
      <w:r w:rsidR="00482AF1" w:rsidRPr="00C30468">
        <w:rPr>
          <w:rFonts w:ascii="Arial" w:hAnsi="Arial" w:cs="Arial"/>
          <w:sz w:val="22"/>
          <w:szCs w:val="22"/>
          <w:lang w:val="en-US"/>
        </w:rPr>
        <w:t xml:space="preserve"> to the </w:t>
      </w:r>
      <w:r w:rsidR="00C30468">
        <w:rPr>
          <w:rFonts w:ascii="Arial" w:hAnsi="Arial" w:cs="Arial"/>
          <w:sz w:val="22"/>
          <w:szCs w:val="22"/>
          <w:lang w:val="en-US"/>
        </w:rPr>
        <w:t xml:space="preserve">  </w:t>
      </w:r>
    </w:p>
    <w:p w14:paraId="15EFA73B" w14:textId="05CE90ED" w:rsidR="00482AF1" w:rsidRPr="00C30468" w:rsidRDefault="00C30468" w:rsidP="00C3046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   </w:t>
      </w:r>
      <w:r w:rsidR="00482AF1" w:rsidRPr="00C30468">
        <w:rPr>
          <w:rFonts w:ascii="Arial" w:hAnsi="Arial" w:cs="Arial"/>
          <w:sz w:val="22"/>
          <w:szCs w:val="22"/>
          <w:lang w:val="en-US"/>
        </w:rPr>
        <w:t>ACNC.</w:t>
      </w:r>
    </w:p>
    <w:p w14:paraId="0705837D" w14:textId="77777777" w:rsidR="00D97836" w:rsidRPr="00853BCC" w:rsidRDefault="00D97836" w:rsidP="00A71975">
      <w:pPr>
        <w:rPr>
          <w:rFonts w:ascii="Arial" w:hAnsi="Arial" w:cs="Arial"/>
          <w:sz w:val="22"/>
          <w:szCs w:val="22"/>
          <w:lang w:val="en-US"/>
        </w:rPr>
      </w:pPr>
    </w:p>
    <w:p w14:paraId="349D3A8D" w14:textId="2D5BE5D5" w:rsidR="00482AF1" w:rsidRPr="001D162A" w:rsidRDefault="004C791B" w:rsidP="001D162A">
      <w:pPr>
        <w:pStyle w:val="ListParagraph"/>
        <w:numPr>
          <w:ilvl w:val="0"/>
          <w:numId w:val="10"/>
        </w:numPr>
        <w:ind w:left="284" w:hanging="284"/>
        <w:rPr>
          <w:rFonts w:ascii="Arial" w:hAnsi="Arial" w:cs="Arial"/>
          <w:b/>
          <w:sz w:val="22"/>
          <w:szCs w:val="22"/>
          <w:lang w:val="en-US"/>
        </w:rPr>
      </w:pPr>
      <w:r w:rsidRPr="001D162A">
        <w:rPr>
          <w:rFonts w:ascii="Arial" w:hAnsi="Arial" w:cs="Arial"/>
          <w:b/>
          <w:sz w:val="22"/>
          <w:szCs w:val="22"/>
          <w:lang w:val="en-US"/>
        </w:rPr>
        <w:t xml:space="preserve">The </w:t>
      </w:r>
      <w:r w:rsidR="001949CC" w:rsidRPr="001D162A">
        <w:rPr>
          <w:rFonts w:ascii="Arial" w:hAnsi="Arial" w:cs="Arial"/>
          <w:b/>
          <w:sz w:val="22"/>
          <w:szCs w:val="22"/>
          <w:lang w:val="en-US"/>
        </w:rPr>
        <w:t>Membership</w:t>
      </w:r>
    </w:p>
    <w:p w14:paraId="1FF56C95" w14:textId="0101C810" w:rsidR="004C791B" w:rsidRPr="00853BCC" w:rsidRDefault="006D1D37" w:rsidP="004C791B">
      <w:pPr>
        <w:pStyle w:val="ListParagraph"/>
        <w:ind w:hanging="72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     </w:t>
      </w:r>
      <w:r w:rsidR="004C791B" w:rsidRPr="00853BCC">
        <w:rPr>
          <w:rFonts w:ascii="Arial" w:hAnsi="Arial" w:cs="Arial"/>
          <w:sz w:val="22"/>
          <w:szCs w:val="22"/>
          <w:lang w:val="en-US"/>
        </w:rPr>
        <w:t xml:space="preserve">The </w:t>
      </w:r>
      <w:r w:rsidR="001949CC" w:rsidRPr="00853BCC">
        <w:rPr>
          <w:rFonts w:ascii="Arial" w:hAnsi="Arial" w:cs="Arial"/>
          <w:sz w:val="22"/>
          <w:szCs w:val="22"/>
          <w:lang w:val="en-US"/>
        </w:rPr>
        <w:t xml:space="preserve">Members </w:t>
      </w:r>
      <w:r w:rsidR="004C791B" w:rsidRPr="00853BCC">
        <w:rPr>
          <w:rFonts w:ascii="Arial" w:hAnsi="Arial" w:cs="Arial"/>
          <w:sz w:val="22"/>
          <w:szCs w:val="22"/>
          <w:lang w:val="en-US"/>
        </w:rPr>
        <w:t xml:space="preserve">of City Community Care Incorporated </w:t>
      </w:r>
      <w:proofErr w:type="gramStart"/>
      <w:r w:rsidR="00E6061D">
        <w:rPr>
          <w:rFonts w:ascii="Arial" w:hAnsi="Arial" w:cs="Arial"/>
          <w:sz w:val="22"/>
          <w:szCs w:val="22"/>
          <w:lang w:val="en-US"/>
        </w:rPr>
        <w:t>at</w:t>
      </w:r>
      <w:proofErr w:type="gramEnd"/>
      <w:r w:rsidR="00E6061D">
        <w:rPr>
          <w:rFonts w:ascii="Arial" w:hAnsi="Arial" w:cs="Arial"/>
          <w:sz w:val="22"/>
          <w:szCs w:val="22"/>
          <w:lang w:val="en-US"/>
        </w:rPr>
        <w:t xml:space="preserve"> 30 June 202</w:t>
      </w:r>
      <w:r w:rsidR="00A40460">
        <w:rPr>
          <w:rFonts w:ascii="Arial" w:hAnsi="Arial" w:cs="Arial"/>
          <w:sz w:val="22"/>
          <w:szCs w:val="22"/>
          <w:lang w:val="en-US"/>
        </w:rPr>
        <w:t>1</w:t>
      </w:r>
      <w:r w:rsidR="001949CC" w:rsidRPr="00853BCC">
        <w:rPr>
          <w:rFonts w:ascii="Arial" w:hAnsi="Arial" w:cs="Arial"/>
          <w:sz w:val="22"/>
          <w:szCs w:val="22"/>
          <w:lang w:val="en-US"/>
        </w:rPr>
        <w:t xml:space="preserve"> were:</w:t>
      </w:r>
    </w:p>
    <w:p w14:paraId="42CD3E9F" w14:textId="77777777" w:rsidR="004C791B" w:rsidRPr="00853BCC" w:rsidRDefault="004C791B" w:rsidP="004C791B">
      <w:pPr>
        <w:pStyle w:val="ListParagraph"/>
        <w:ind w:hanging="720"/>
        <w:rPr>
          <w:rFonts w:ascii="Arial" w:hAnsi="Arial" w:cs="Arial"/>
          <w:sz w:val="22"/>
          <w:szCs w:val="22"/>
          <w:lang w:val="en-US"/>
        </w:rPr>
      </w:pPr>
    </w:p>
    <w:p w14:paraId="25F94225" w14:textId="13F16B2A" w:rsidR="004C791B" w:rsidRPr="00853BCC" w:rsidRDefault="00C30468" w:rsidP="001949CC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  <w:lang w:val="en-US"/>
        </w:rPr>
      </w:pPr>
      <w:r w:rsidRPr="00853BCC">
        <w:rPr>
          <w:rFonts w:ascii="Arial" w:hAnsi="Arial" w:cs="Arial"/>
          <w:sz w:val="22"/>
          <w:szCs w:val="22"/>
          <w:lang w:val="en-US"/>
        </w:rPr>
        <w:t>Thomas Scott Walsh</w:t>
      </w:r>
      <w:r w:rsidRPr="00853BCC">
        <w:rPr>
          <w:rFonts w:ascii="Arial" w:hAnsi="Arial" w:cs="Arial"/>
          <w:sz w:val="22"/>
          <w:szCs w:val="22"/>
          <w:lang w:val="en-US"/>
        </w:rPr>
        <w:tab/>
      </w:r>
      <w:r w:rsidR="001949CC" w:rsidRPr="00853BCC">
        <w:rPr>
          <w:rFonts w:ascii="Arial" w:hAnsi="Arial" w:cs="Arial"/>
          <w:sz w:val="22"/>
          <w:szCs w:val="22"/>
          <w:lang w:val="en-US"/>
        </w:rPr>
        <w:tab/>
      </w:r>
      <w:r w:rsidR="001949CC" w:rsidRPr="00853BCC">
        <w:rPr>
          <w:rFonts w:ascii="Arial" w:hAnsi="Arial" w:cs="Arial"/>
          <w:sz w:val="22"/>
          <w:szCs w:val="22"/>
          <w:lang w:val="en-US"/>
        </w:rPr>
        <w:tab/>
      </w:r>
    </w:p>
    <w:p w14:paraId="71BF1270" w14:textId="77777777" w:rsidR="00C30468" w:rsidRPr="00853BCC" w:rsidRDefault="00C30468" w:rsidP="00C30468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  <w:lang w:val="en-US"/>
        </w:rPr>
      </w:pPr>
      <w:r w:rsidRPr="00853BCC">
        <w:rPr>
          <w:rFonts w:ascii="Arial" w:hAnsi="Arial" w:cs="Arial"/>
          <w:sz w:val="22"/>
          <w:szCs w:val="22"/>
          <w:lang w:val="en-US"/>
        </w:rPr>
        <w:t>Marilyn Smith</w:t>
      </w:r>
    </w:p>
    <w:p w14:paraId="4D919DA4" w14:textId="26DC0836" w:rsidR="001949CC" w:rsidRPr="00853BCC" w:rsidRDefault="003938ED" w:rsidP="001949CC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  <w:lang w:val="en-US"/>
        </w:rPr>
      </w:pPr>
      <w:r w:rsidRPr="00853BCC">
        <w:rPr>
          <w:rFonts w:ascii="Arial" w:hAnsi="Arial" w:cs="Arial"/>
          <w:sz w:val="22"/>
          <w:szCs w:val="22"/>
          <w:lang w:val="en-US"/>
        </w:rPr>
        <w:t>David Maxwell Crawford</w:t>
      </w:r>
      <w:r w:rsidR="001949CC" w:rsidRPr="00853BCC">
        <w:rPr>
          <w:rFonts w:ascii="Arial" w:hAnsi="Arial" w:cs="Arial"/>
          <w:sz w:val="22"/>
          <w:szCs w:val="22"/>
          <w:lang w:val="en-US"/>
        </w:rPr>
        <w:tab/>
      </w:r>
      <w:r w:rsidR="001949CC" w:rsidRPr="00853BCC">
        <w:rPr>
          <w:rFonts w:ascii="Arial" w:hAnsi="Arial" w:cs="Arial"/>
          <w:sz w:val="22"/>
          <w:szCs w:val="22"/>
          <w:lang w:val="en-US"/>
        </w:rPr>
        <w:tab/>
      </w:r>
      <w:r w:rsidR="001949CC" w:rsidRPr="00853BCC">
        <w:rPr>
          <w:rFonts w:ascii="Arial" w:hAnsi="Arial" w:cs="Arial"/>
          <w:sz w:val="22"/>
          <w:szCs w:val="22"/>
          <w:lang w:val="en-US"/>
        </w:rPr>
        <w:tab/>
      </w:r>
    </w:p>
    <w:p w14:paraId="03849815" w14:textId="589DC271" w:rsidR="001949CC" w:rsidRPr="00853BCC" w:rsidRDefault="003938ED" w:rsidP="001949CC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  <w:lang w:val="en-US"/>
        </w:rPr>
      </w:pPr>
      <w:r w:rsidRPr="00853BCC">
        <w:rPr>
          <w:rFonts w:ascii="Arial" w:hAnsi="Arial" w:cs="Arial"/>
          <w:sz w:val="22"/>
          <w:szCs w:val="22"/>
          <w:lang w:val="en-US"/>
        </w:rPr>
        <w:t>Edward McNeal Grantham</w:t>
      </w:r>
      <w:r w:rsidR="001949CC" w:rsidRPr="00853BCC">
        <w:rPr>
          <w:rFonts w:ascii="Arial" w:hAnsi="Arial" w:cs="Arial"/>
          <w:sz w:val="22"/>
          <w:szCs w:val="22"/>
          <w:lang w:val="en-US"/>
        </w:rPr>
        <w:tab/>
      </w:r>
      <w:r w:rsidR="001949CC" w:rsidRPr="00853BCC">
        <w:rPr>
          <w:rFonts w:ascii="Arial" w:hAnsi="Arial" w:cs="Arial"/>
          <w:sz w:val="22"/>
          <w:szCs w:val="22"/>
          <w:lang w:val="en-US"/>
        </w:rPr>
        <w:tab/>
      </w:r>
      <w:r w:rsidR="001949CC" w:rsidRPr="00853BCC">
        <w:rPr>
          <w:rFonts w:ascii="Arial" w:hAnsi="Arial" w:cs="Arial"/>
          <w:sz w:val="22"/>
          <w:szCs w:val="22"/>
          <w:lang w:val="en-US"/>
        </w:rPr>
        <w:tab/>
      </w:r>
    </w:p>
    <w:p w14:paraId="5BA341C3" w14:textId="3473C6C8" w:rsidR="001949CC" w:rsidRPr="00853BCC" w:rsidRDefault="003938ED" w:rsidP="001949CC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  <w:lang w:val="en-US"/>
        </w:rPr>
      </w:pPr>
      <w:r w:rsidRPr="00853BCC">
        <w:rPr>
          <w:rFonts w:ascii="Arial" w:hAnsi="Arial" w:cs="Arial"/>
          <w:sz w:val="22"/>
          <w:szCs w:val="22"/>
          <w:lang w:val="en-US"/>
        </w:rPr>
        <w:t xml:space="preserve">Sarah Jane </w:t>
      </w:r>
      <w:proofErr w:type="spellStart"/>
      <w:r w:rsidRPr="00853BCC">
        <w:rPr>
          <w:rFonts w:ascii="Arial" w:hAnsi="Arial" w:cs="Arial"/>
          <w:sz w:val="22"/>
          <w:szCs w:val="22"/>
          <w:lang w:val="en-US"/>
        </w:rPr>
        <w:t>Breavington</w:t>
      </w:r>
      <w:proofErr w:type="spellEnd"/>
      <w:r w:rsidR="001949CC" w:rsidRPr="00853BCC">
        <w:rPr>
          <w:rFonts w:ascii="Arial" w:hAnsi="Arial" w:cs="Arial"/>
          <w:sz w:val="22"/>
          <w:szCs w:val="22"/>
          <w:lang w:val="en-US"/>
        </w:rPr>
        <w:tab/>
      </w:r>
      <w:r w:rsidR="001949CC" w:rsidRPr="00853BCC">
        <w:rPr>
          <w:rFonts w:ascii="Arial" w:hAnsi="Arial" w:cs="Arial"/>
          <w:sz w:val="22"/>
          <w:szCs w:val="22"/>
          <w:lang w:val="en-US"/>
        </w:rPr>
        <w:tab/>
      </w:r>
      <w:r w:rsidR="001949CC" w:rsidRPr="00853BCC">
        <w:rPr>
          <w:rFonts w:ascii="Arial" w:hAnsi="Arial" w:cs="Arial"/>
          <w:sz w:val="22"/>
          <w:szCs w:val="22"/>
          <w:lang w:val="en-US"/>
        </w:rPr>
        <w:tab/>
      </w:r>
    </w:p>
    <w:p w14:paraId="657CA55A" w14:textId="77777777" w:rsidR="006E4364" w:rsidRDefault="00C30468" w:rsidP="001949CC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Thomas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Gervay</w:t>
      </w:r>
      <w:proofErr w:type="spellEnd"/>
    </w:p>
    <w:p w14:paraId="45456705" w14:textId="204A36B7" w:rsidR="001949CC" w:rsidRPr="00853BCC" w:rsidRDefault="006E4364" w:rsidP="001949CC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Claire Bates</w:t>
      </w:r>
      <w:r w:rsidR="001949CC" w:rsidRPr="00853BCC">
        <w:rPr>
          <w:rFonts w:ascii="Arial" w:hAnsi="Arial" w:cs="Arial"/>
          <w:sz w:val="22"/>
          <w:szCs w:val="22"/>
          <w:lang w:val="en-US"/>
        </w:rPr>
        <w:tab/>
      </w:r>
    </w:p>
    <w:p w14:paraId="6E18E9E8" w14:textId="2DA3CAB7" w:rsidR="001949CC" w:rsidRPr="00853BCC" w:rsidRDefault="001949CC" w:rsidP="00C30468">
      <w:pPr>
        <w:pStyle w:val="ListParagraph"/>
        <w:rPr>
          <w:rFonts w:ascii="Arial" w:hAnsi="Arial" w:cs="Arial"/>
          <w:sz w:val="22"/>
          <w:szCs w:val="22"/>
          <w:lang w:val="en-US"/>
        </w:rPr>
      </w:pPr>
      <w:r w:rsidRPr="00853BCC">
        <w:rPr>
          <w:rFonts w:ascii="Arial" w:hAnsi="Arial" w:cs="Arial"/>
          <w:sz w:val="22"/>
          <w:szCs w:val="22"/>
          <w:lang w:val="en-US"/>
        </w:rPr>
        <w:tab/>
      </w:r>
      <w:r w:rsidRPr="00853BCC">
        <w:rPr>
          <w:rFonts w:ascii="Arial" w:hAnsi="Arial" w:cs="Arial"/>
          <w:sz w:val="22"/>
          <w:szCs w:val="22"/>
          <w:lang w:val="en-US"/>
        </w:rPr>
        <w:tab/>
      </w:r>
    </w:p>
    <w:p w14:paraId="7C880F20" w14:textId="77777777" w:rsidR="00D54703" w:rsidRDefault="00D54703" w:rsidP="00A71975">
      <w:pPr>
        <w:rPr>
          <w:rFonts w:ascii="Arial" w:hAnsi="Arial" w:cs="Arial"/>
          <w:b/>
          <w:lang w:val="en-US"/>
        </w:rPr>
      </w:pPr>
    </w:p>
    <w:p w14:paraId="0AB934DE" w14:textId="77777777" w:rsidR="00D54703" w:rsidRDefault="00D54703" w:rsidP="00A71975">
      <w:pPr>
        <w:rPr>
          <w:rFonts w:ascii="Arial" w:hAnsi="Arial" w:cs="Arial"/>
          <w:b/>
          <w:lang w:val="en-US"/>
        </w:rPr>
      </w:pPr>
    </w:p>
    <w:p w14:paraId="3AA341C3" w14:textId="1FA9C744" w:rsidR="00D97836" w:rsidRPr="00853BCC" w:rsidRDefault="006C10BB" w:rsidP="00A71975">
      <w:pPr>
        <w:rPr>
          <w:rFonts w:ascii="Arial" w:hAnsi="Arial" w:cs="Arial"/>
          <w:b/>
          <w:lang w:val="en-US"/>
        </w:rPr>
      </w:pPr>
      <w:r w:rsidRPr="00853BCC">
        <w:rPr>
          <w:rFonts w:ascii="Arial" w:hAnsi="Arial" w:cs="Arial"/>
          <w:b/>
          <w:lang w:val="en-US"/>
        </w:rPr>
        <w:t>DECLARATION</w:t>
      </w:r>
      <w:r w:rsidR="00482AF1" w:rsidRPr="00853BCC">
        <w:rPr>
          <w:rFonts w:ascii="Arial" w:hAnsi="Arial" w:cs="Arial"/>
          <w:b/>
          <w:lang w:val="en-US"/>
        </w:rPr>
        <w:t xml:space="preserve"> BY OFFICE BEARERS</w:t>
      </w:r>
    </w:p>
    <w:p w14:paraId="6551B3C0" w14:textId="77777777" w:rsidR="006C10BB" w:rsidRPr="00D54703" w:rsidRDefault="006C10BB" w:rsidP="00A71975">
      <w:pPr>
        <w:rPr>
          <w:rFonts w:ascii="Arial" w:hAnsi="Arial" w:cs="Arial"/>
          <w:b/>
          <w:lang w:val="en-US"/>
        </w:rPr>
      </w:pPr>
    </w:p>
    <w:p w14:paraId="4F99BA43" w14:textId="3F1D268B" w:rsidR="006C10BB" w:rsidRPr="00853BCC" w:rsidRDefault="006C10BB" w:rsidP="006C10BB">
      <w:pPr>
        <w:spacing w:after="200" w:line="276" w:lineRule="auto"/>
        <w:rPr>
          <w:rFonts w:ascii="Arial" w:eastAsiaTheme="minorHAnsi" w:hAnsi="Arial" w:cs="Arial"/>
          <w:sz w:val="22"/>
          <w:szCs w:val="22"/>
        </w:rPr>
      </w:pPr>
      <w:r w:rsidRPr="00853BCC">
        <w:rPr>
          <w:rFonts w:ascii="Arial" w:eastAsiaTheme="minorHAnsi" w:hAnsi="Arial" w:cs="Arial"/>
          <w:sz w:val="22"/>
          <w:szCs w:val="22"/>
        </w:rPr>
        <w:t>In the Office Bearers’ opinion:</w:t>
      </w:r>
    </w:p>
    <w:p w14:paraId="71B1A2E3" w14:textId="2B04B837" w:rsidR="00E173A9" w:rsidRPr="00853BCC" w:rsidRDefault="00E173A9" w:rsidP="006C10BB">
      <w:pPr>
        <w:numPr>
          <w:ilvl w:val="0"/>
          <w:numId w:val="5"/>
        </w:numPr>
        <w:spacing w:after="200" w:line="276" w:lineRule="auto"/>
        <w:contextualSpacing/>
        <w:rPr>
          <w:rFonts w:ascii="Arial" w:eastAsiaTheme="minorHAnsi" w:hAnsi="Arial" w:cs="Arial"/>
          <w:sz w:val="22"/>
          <w:szCs w:val="22"/>
        </w:rPr>
      </w:pPr>
      <w:r w:rsidRPr="00853BCC">
        <w:rPr>
          <w:rFonts w:ascii="Arial" w:eastAsiaTheme="minorHAnsi" w:hAnsi="Arial" w:cs="Arial"/>
          <w:sz w:val="22"/>
          <w:szCs w:val="22"/>
        </w:rPr>
        <w:t>the financial statements represent a true and fair view of the activities for the period, and</w:t>
      </w:r>
      <w:r w:rsidR="00E6061D">
        <w:rPr>
          <w:rFonts w:ascii="Arial" w:eastAsiaTheme="minorHAnsi" w:hAnsi="Arial" w:cs="Arial"/>
          <w:sz w:val="22"/>
          <w:szCs w:val="22"/>
        </w:rPr>
        <w:t xml:space="preserve"> the position as at 30 June 202</w:t>
      </w:r>
      <w:r w:rsidR="00A40460">
        <w:rPr>
          <w:rFonts w:ascii="Arial" w:eastAsiaTheme="minorHAnsi" w:hAnsi="Arial" w:cs="Arial"/>
          <w:sz w:val="22"/>
          <w:szCs w:val="22"/>
        </w:rPr>
        <w:t>1</w:t>
      </w:r>
      <w:r w:rsidRPr="00853BCC">
        <w:rPr>
          <w:rFonts w:ascii="Arial" w:eastAsiaTheme="minorHAnsi" w:hAnsi="Arial" w:cs="Arial"/>
          <w:sz w:val="22"/>
          <w:szCs w:val="22"/>
        </w:rPr>
        <w:t>;</w:t>
      </w:r>
      <w:r w:rsidR="00460BA0" w:rsidRPr="00853BCC">
        <w:rPr>
          <w:rFonts w:ascii="Arial" w:eastAsiaTheme="minorHAnsi" w:hAnsi="Arial" w:cs="Arial"/>
          <w:sz w:val="22"/>
          <w:szCs w:val="22"/>
        </w:rPr>
        <w:t xml:space="preserve"> and</w:t>
      </w:r>
    </w:p>
    <w:p w14:paraId="1CDCCD67" w14:textId="1205D53A" w:rsidR="006C10BB" w:rsidRPr="00853BCC" w:rsidRDefault="006C10BB" w:rsidP="00460BA0">
      <w:pPr>
        <w:numPr>
          <w:ilvl w:val="0"/>
          <w:numId w:val="5"/>
        </w:numPr>
        <w:spacing w:after="200" w:line="276" w:lineRule="auto"/>
        <w:contextualSpacing/>
        <w:rPr>
          <w:rFonts w:ascii="Arial" w:eastAsiaTheme="minorHAnsi" w:hAnsi="Arial" w:cs="Arial"/>
          <w:sz w:val="22"/>
          <w:szCs w:val="22"/>
        </w:rPr>
      </w:pPr>
      <w:r w:rsidRPr="00853BCC">
        <w:rPr>
          <w:rFonts w:ascii="Arial" w:eastAsiaTheme="minorHAnsi" w:hAnsi="Arial" w:cs="Arial"/>
          <w:sz w:val="22"/>
          <w:szCs w:val="22"/>
        </w:rPr>
        <w:t>there are</w:t>
      </w:r>
      <w:r w:rsidR="00D54703" w:rsidRPr="00853BCC">
        <w:rPr>
          <w:rFonts w:ascii="Arial" w:eastAsiaTheme="minorHAnsi" w:hAnsi="Arial" w:cs="Arial"/>
          <w:sz w:val="22"/>
          <w:szCs w:val="22"/>
        </w:rPr>
        <w:t xml:space="preserve"> </w:t>
      </w:r>
      <w:r w:rsidRPr="00853BCC">
        <w:rPr>
          <w:rFonts w:ascii="Arial" w:eastAsiaTheme="minorHAnsi" w:hAnsi="Arial" w:cs="Arial"/>
          <w:sz w:val="22"/>
          <w:szCs w:val="22"/>
        </w:rPr>
        <w:t>reasonable grounds to believe that City Community Care Incorporated is able to pay all of its debts, as and when they become due and payable</w:t>
      </w:r>
      <w:r w:rsidR="00460BA0" w:rsidRPr="00853BCC">
        <w:rPr>
          <w:rFonts w:ascii="Arial" w:eastAsiaTheme="minorHAnsi" w:hAnsi="Arial" w:cs="Arial"/>
          <w:sz w:val="22"/>
          <w:szCs w:val="22"/>
        </w:rPr>
        <w:t>.</w:t>
      </w:r>
    </w:p>
    <w:p w14:paraId="5DC0A316" w14:textId="77777777" w:rsidR="006C10BB" w:rsidRPr="00853BCC" w:rsidRDefault="006C10BB" w:rsidP="006C10BB">
      <w:pPr>
        <w:spacing w:after="200" w:line="276" w:lineRule="auto"/>
        <w:rPr>
          <w:rFonts w:ascii="Arial" w:eastAsiaTheme="minorHAnsi" w:hAnsi="Arial" w:cs="Arial"/>
          <w:sz w:val="22"/>
          <w:szCs w:val="22"/>
        </w:rPr>
      </w:pPr>
    </w:p>
    <w:p w14:paraId="423D6573" w14:textId="42BE85CA" w:rsidR="006C10BB" w:rsidRPr="00853BCC" w:rsidRDefault="006C10BB" w:rsidP="006C10BB">
      <w:pPr>
        <w:spacing w:after="200" w:line="276" w:lineRule="auto"/>
        <w:rPr>
          <w:rFonts w:ascii="Arial" w:eastAsiaTheme="minorHAnsi" w:hAnsi="Arial" w:cs="Arial"/>
          <w:sz w:val="22"/>
          <w:szCs w:val="22"/>
        </w:rPr>
      </w:pPr>
      <w:r w:rsidRPr="00853BCC">
        <w:rPr>
          <w:rFonts w:ascii="Arial" w:eastAsiaTheme="minorHAnsi" w:hAnsi="Arial" w:cs="Arial"/>
          <w:sz w:val="22"/>
          <w:szCs w:val="22"/>
        </w:rPr>
        <w:t xml:space="preserve">Signed in accordance </w:t>
      </w:r>
      <w:r w:rsidR="003D3094" w:rsidRPr="00853BCC">
        <w:rPr>
          <w:rFonts w:ascii="Arial" w:eastAsiaTheme="minorHAnsi" w:hAnsi="Arial" w:cs="Arial"/>
          <w:sz w:val="22"/>
          <w:szCs w:val="22"/>
        </w:rPr>
        <w:t xml:space="preserve">with a resolution of the Annual General Meeting of City Community Care Incorporated </w:t>
      </w:r>
      <w:r w:rsidR="003D3094" w:rsidRPr="005D2770">
        <w:rPr>
          <w:rFonts w:ascii="Arial" w:eastAsiaTheme="minorHAnsi" w:hAnsi="Arial" w:cs="Arial"/>
          <w:sz w:val="22"/>
          <w:szCs w:val="22"/>
        </w:rPr>
        <w:t xml:space="preserve">held </w:t>
      </w:r>
      <w:r w:rsidR="003D3094" w:rsidRPr="005F49EF">
        <w:rPr>
          <w:rFonts w:ascii="Arial" w:eastAsiaTheme="minorHAnsi" w:hAnsi="Arial" w:cs="Arial"/>
          <w:sz w:val="22"/>
          <w:szCs w:val="22"/>
        </w:rPr>
        <w:t xml:space="preserve">on </w:t>
      </w:r>
      <w:r w:rsidR="005F49EF" w:rsidRPr="005F49EF">
        <w:rPr>
          <w:rFonts w:ascii="Arial" w:eastAsiaTheme="minorHAnsi" w:hAnsi="Arial" w:cs="Arial"/>
          <w:sz w:val="22"/>
          <w:szCs w:val="22"/>
        </w:rPr>
        <w:t>15 September</w:t>
      </w:r>
      <w:r w:rsidR="00E6061D" w:rsidRPr="005F49EF">
        <w:rPr>
          <w:rFonts w:ascii="Arial" w:eastAsiaTheme="minorHAnsi" w:hAnsi="Arial" w:cs="Arial"/>
          <w:sz w:val="22"/>
          <w:szCs w:val="22"/>
        </w:rPr>
        <w:t xml:space="preserve"> 202</w:t>
      </w:r>
      <w:r w:rsidR="00A40460" w:rsidRPr="005F49EF">
        <w:rPr>
          <w:rFonts w:ascii="Arial" w:eastAsiaTheme="minorHAnsi" w:hAnsi="Arial" w:cs="Arial"/>
          <w:sz w:val="22"/>
          <w:szCs w:val="22"/>
        </w:rPr>
        <w:t>1</w:t>
      </w:r>
      <w:r w:rsidRPr="005F49EF">
        <w:rPr>
          <w:rFonts w:ascii="Arial" w:eastAsiaTheme="minorHAnsi" w:hAnsi="Arial" w:cs="Arial"/>
          <w:sz w:val="22"/>
          <w:szCs w:val="22"/>
        </w:rPr>
        <w:t>.</w:t>
      </w:r>
    </w:p>
    <w:p w14:paraId="74631AFB" w14:textId="77777777" w:rsidR="006C10BB" w:rsidRPr="00853BCC" w:rsidRDefault="006C10BB" w:rsidP="006C10BB">
      <w:pPr>
        <w:spacing w:after="200" w:line="276" w:lineRule="auto"/>
        <w:rPr>
          <w:rFonts w:ascii="Arial" w:eastAsiaTheme="minorHAnsi" w:hAnsi="Arial" w:cs="Arial"/>
          <w:sz w:val="22"/>
          <w:szCs w:val="22"/>
        </w:rPr>
      </w:pPr>
    </w:p>
    <w:p w14:paraId="4869BA2E" w14:textId="77777777" w:rsidR="006C10BB" w:rsidRPr="00853BCC" w:rsidRDefault="006C10BB" w:rsidP="006C10BB">
      <w:pPr>
        <w:spacing w:after="200" w:line="276" w:lineRule="auto"/>
        <w:rPr>
          <w:rFonts w:ascii="Arial" w:eastAsiaTheme="minorHAnsi" w:hAnsi="Arial" w:cs="Arial"/>
          <w:sz w:val="22"/>
          <w:szCs w:val="22"/>
        </w:rPr>
      </w:pPr>
    </w:p>
    <w:p w14:paraId="1B18428A" w14:textId="198012BB" w:rsidR="006C10BB" w:rsidRPr="00853BCC" w:rsidRDefault="006C10BB" w:rsidP="00675D54">
      <w:pPr>
        <w:spacing w:after="200" w:line="276" w:lineRule="auto"/>
        <w:ind w:right="-674"/>
        <w:rPr>
          <w:rFonts w:ascii="Arial" w:eastAsiaTheme="minorHAnsi" w:hAnsi="Arial" w:cs="Arial"/>
          <w:sz w:val="22"/>
          <w:szCs w:val="22"/>
        </w:rPr>
      </w:pPr>
      <w:r w:rsidRPr="00853BCC">
        <w:rPr>
          <w:rFonts w:ascii="Arial" w:eastAsiaTheme="minorHAnsi" w:hAnsi="Arial" w:cs="Arial"/>
          <w:sz w:val="22"/>
          <w:szCs w:val="22"/>
        </w:rPr>
        <w:t>…………………………</w:t>
      </w:r>
      <w:r w:rsidR="00675D54" w:rsidRPr="00853BCC">
        <w:rPr>
          <w:rFonts w:ascii="Arial" w:eastAsiaTheme="minorHAnsi" w:hAnsi="Arial" w:cs="Arial"/>
          <w:sz w:val="22"/>
          <w:szCs w:val="22"/>
        </w:rPr>
        <w:t xml:space="preserve">………………..          </w:t>
      </w:r>
      <w:r w:rsidRPr="00853BCC">
        <w:rPr>
          <w:rFonts w:ascii="Arial" w:eastAsiaTheme="minorHAnsi" w:hAnsi="Arial" w:cs="Arial"/>
          <w:sz w:val="22"/>
          <w:szCs w:val="22"/>
        </w:rPr>
        <w:t>…………………………………………</w:t>
      </w:r>
    </w:p>
    <w:p w14:paraId="190F154F" w14:textId="126019D1" w:rsidR="006C10BB" w:rsidRPr="00853BCC" w:rsidRDefault="00F56A85" w:rsidP="006C10BB">
      <w:pPr>
        <w:spacing w:after="200" w:line="276" w:lineRule="auto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b/>
          <w:sz w:val="22"/>
          <w:szCs w:val="22"/>
        </w:rPr>
        <w:t xml:space="preserve">     </w:t>
      </w:r>
      <w:r w:rsidR="007135CA">
        <w:rPr>
          <w:rFonts w:ascii="Arial" w:eastAsiaTheme="minorHAnsi" w:hAnsi="Arial" w:cs="Arial"/>
          <w:b/>
          <w:sz w:val="22"/>
          <w:szCs w:val="22"/>
        </w:rPr>
        <w:t>Thomas Scott Walsh</w:t>
      </w:r>
      <w:r w:rsidR="007135CA">
        <w:rPr>
          <w:rFonts w:ascii="Arial" w:eastAsiaTheme="minorHAnsi" w:hAnsi="Arial" w:cs="Arial"/>
          <w:sz w:val="22"/>
          <w:szCs w:val="22"/>
        </w:rPr>
        <w:t xml:space="preserve"> (</w:t>
      </w:r>
      <w:proofErr w:type="gramStart"/>
      <w:r w:rsidR="00E81FFF">
        <w:rPr>
          <w:rFonts w:ascii="Arial" w:eastAsiaTheme="minorHAnsi" w:hAnsi="Arial" w:cs="Arial"/>
          <w:sz w:val="22"/>
          <w:szCs w:val="22"/>
        </w:rPr>
        <w:t>Chairman</w:t>
      </w:r>
      <w:r w:rsidR="006C10BB" w:rsidRPr="00853BCC">
        <w:rPr>
          <w:rFonts w:ascii="Arial" w:eastAsiaTheme="minorHAnsi" w:hAnsi="Arial" w:cs="Arial"/>
          <w:sz w:val="22"/>
          <w:szCs w:val="22"/>
        </w:rPr>
        <w:t>)</w:t>
      </w:r>
      <w:r>
        <w:rPr>
          <w:rFonts w:ascii="Arial" w:eastAsiaTheme="minorHAnsi" w:hAnsi="Arial" w:cs="Arial"/>
          <w:sz w:val="22"/>
          <w:szCs w:val="22"/>
        </w:rPr>
        <w:t xml:space="preserve">   </w:t>
      </w:r>
      <w:proofErr w:type="gramEnd"/>
      <w:r>
        <w:rPr>
          <w:rFonts w:ascii="Arial" w:eastAsiaTheme="minorHAnsi" w:hAnsi="Arial" w:cs="Arial"/>
          <w:sz w:val="22"/>
          <w:szCs w:val="22"/>
        </w:rPr>
        <w:t xml:space="preserve">           </w:t>
      </w:r>
      <w:r w:rsidR="007135CA">
        <w:rPr>
          <w:rFonts w:ascii="Arial" w:eastAsiaTheme="minorHAnsi" w:hAnsi="Arial" w:cs="Arial"/>
          <w:b/>
          <w:sz w:val="22"/>
          <w:szCs w:val="22"/>
        </w:rPr>
        <w:t xml:space="preserve">David </w:t>
      </w:r>
      <w:r w:rsidR="00E81FFF">
        <w:rPr>
          <w:rFonts w:ascii="Arial" w:eastAsiaTheme="minorHAnsi" w:hAnsi="Arial" w:cs="Arial"/>
          <w:b/>
          <w:sz w:val="22"/>
          <w:szCs w:val="22"/>
        </w:rPr>
        <w:t xml:space="preserve">Maxwell </w:t>
      </w:r>
      <w:r w:rsidR="007135CA">
        <w:rPr>
          <w:rFonts w:ascii="Arial" w:eastAsiaTheme="minorHAnsi" w:hAnsi="Arial" w:cs="Arial"/>
          <w:b/>
          <w:sz w:val="22"/>
          <w:szCs w:val="22"/>
        </w:rPr>
        <w:t>Crawford</w:t>
      </w:r>
      <w:r w:rsidR="007135CA">
        <w:rPr>
          <w:rFonts w:ascii="Arial" w:eastAsiaTheme="minorHAnsi" w:hAnsi="Arial" w:cs="Arial"/>
          <w:sz w:val="22"/>
          <w:szCs w:val="22"/>
        </w:rPr>
        <w:t xml:space="preserve"> (Treasurer</w:t>
      </w:r>
      <w:r>
        <w:rPr>
          <w:rFonts w:ascii="Arial" w:eastAsiaTheme="minorHAnsi" w:hAnsi="Arial" w:cs="Arial"/>
          <w:sz w:val="22"/>
          <w:szCs w:val="22"/>
        </w:rPr>
        <w:t>)</w:t>
      </w:r>
    </w:p>
    <w:p w14:paraId="0CBD7B15" w14:textId="77777777" w:rsidR="006C10BB" w:rsidRPr="00853BCC" w:rsidRDefault="006C10BB" w:rsidP="006C10BB">
      <w:pPr>
        <w:spacing w:after="200" w:line="276" w:lineRule="auto"/>
        <w:rPr>
          <w:rFonts w:ascii="Arial" w:eastAsiaTheme="minorHAnsi" w:hAnsi="Arial" w:cs="Arial"/>
          <w:sz w:val="22"/>
          <w:szCs w:val="22"/>
        </w:rPr>
      </w:pPr>
    </w:p>
    <w:p w14:paraId="4D40384D" w14:textId="0859DA7E" w:rsidR="00DE586F" w:rsidRPr="00937D29" w:rsidRDefault="006C10BB" w:rsidP="00937D29">
      <w:pPr>
        <w:spacing w:after="200" w:line="276" w:lineRule="auto"/>
        <w:rPr>
          <w:rFonts w:ascii="Arial" w:eastAsiaTheme="minorHAnsi" w:hAnsi="Arial" w:cs="Arial"/>
          <w:sz w:val="22"/>
          <w:szCs w:val="22"/>
        </w:rPr>
      </w:pPr>
      <w:r w:rsidRPr="005F49EF">
        <w:rPr>
          <w:rFonts w:ascii="Arial" w:eastAsiaTheme="minorHAnsi" w:hAnsi="Arial" w:cs="Arial"/>
          <w:sz w:val="22"/>
          <w:szCs w:val="22"/>
        </w:rPr>
        <w:t>Date</w:t>
      </w:r>
      <w:r w:rsidR="005D2770" w:rsidRPr="005F49EF">
        <w:rPr>
          <w:rFonts w:ascii="Arial" w:eastAsiaTheme="minorHAnsi" w:hAnsi="Arial" w:cs="Arial"/>
          <w:sz w:val="22"/>
          <w:szCs w:val="22"/>
        </w:rPr>
        <w:t>d this</w:t>
      </w:r>
      <w:r w:rsidR="00CD130C" w:rsidRPr="005F49EF">
        <w:rPr>
          <w:rFonts w:ascii="Arial" w:eastAsiaTheme="minorHAnsi" w:hAnsi="Arial" w:cs="Arial"/>
          <w:sz w:val="22"/>
          <w:szCs w:val="22"/>
        </w:rPr>
        <w:t xml:space="preserve"> </w:t>
      </w:r>
      <w:r w:rsidR="005F49EF" w:rsidRPr="005F49EF">
        <w:rPr>
          <w:rFonts w:ascii="Arial" w:eastAsiaTheme="minorHAnsi" w:hAnsi="Arial" w:cs="Arial"/>
          <w:sz w:val="22"/>
          <w:szCs w:val="22"/>
        </w:rPr>
        <w:t>15</w:t>
      </w:r>
      <w:r w:rsidR="002630E3" w:rsidRPr="005F49EF">
        <w:rPr>
          <w:rFonts w:ascii="Arial" w:eastAsiaTheme="minorHAnsi" w:hAnsi="Arial" w:cs="Arial"/>
          <w:sz w:val="22"/>
          <w:szCs w:val="22"/>
        </w:rPr>
        <w:t>th</w:t>
      </w:r>
      <w:r w:rsidR="008441B3" w:rsidRPr="005F49EF">
        <w:rPr>
          <w:rFonts w:ascii="Arial" w:eastAsiaTheme="minorHAnsi" w:hAnsi="Arial" w:cs="Arial"/>
          <w:sz w:val="22"/>
          <w:szCs w:val="22"/>
        </w:rPr>
        <w:t xml:space="preserve"> day of </w:t>
      </w:r>
      <w:r w:rsidR="005F49EF" w:rsidRPr="005F49EF">
        <w:rPr>
          <w:rFonts w:ascii="Arial" w:eastAsiaTheme="minorHAnsi" w:hAnsi="Arial" w:cs="Arial"/>
          <w:sz w:val="22"/>
          <w:szCs w:val="22"/>
        </w:rPr>
        <w:t xml:space="preserve">September </w:t>
      </w:r>
      <w:r w:rsidR="00937D29" w:rsidRPr="005F49EF">
        <w:rPr>
          <w:rFonts w:ascii="Arial" w:eastAsiaTheme="minorHAnsi" w:hAnsi="Arial" w:cs="Arial"/>
          <w:sz w:val="22"/>
          <w:szCs w:val="22"/>
        </w:rPr>
        <w:t>202</w:t>
      </w:r>
      <w:r w:rsidR="00A40460" w:rsidRPr="005F49EF">
        <w:rPr>
          <w:rFonts w:ascii="Arial" w:eastAsiaTheme="minorHAnsi" w:hAnsi="Arial" w:cs="Arial"/>
          <w:sz w:val="22"/>
          <w:szCs w:val="22"/>
        </w:rPr>
        <w:t>1</w:t>
      </w:r>
    </w:p>
    <w:sectPr w:rsidR="00DE586F" w:rsidRPr="00937D29" w:rsidSect="000C4C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843" w:bottom="1440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26ABF" w14:textId="77777777" w:rsidR="00E4144E" w:rsidRDefault="00E4144E" w:rsidP="006C10BB">
      <w:r>
        <w:separator/>
      </w:r>
    </w:p>
  </w:endnote>
  <w:endnote w:type="continuationSeparator" w:id="0">
    <w:p w14:paraId="592CB707" w14:textId="77777777" w:rsidR="00E4144E" w:rsidRDefault="00E4144E" w:rsidP="006C1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altName w:val="﷽﷽﷽﷽﷽﷽戹ﳼĀ嵀ຖ怀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1DAA2" w14:textId="77777777" w:rsidR="00851540" w:rsidRDefault="00851540" w:rsidP="00EE309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2EF5DE5" w14:textId="77777777" w:rsidR="00851540" w:rsidRDefault="00851540" w:rsidP="0006248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70B05" w14:textId="77777777" w:rsidR="00851540" w:rsidRPr="00E429A3" w:rsidRDefault="00851540" w:rsidP="00EE3097">
    <w:pPr>
      <w:pStyle w:val="Footer"/>
      <w:framePr w:wrap="around" w:vAnchor="text" w:hAnchor="margin" w:xAlign="right" w:y="1"/>
      <w:rPr>
        <w:rStyle w:val="PageNumber"/>
        <w:sz w:val="16"/>
        <w:szCs w:val="16"/>
      </w:rPr>
    </w:pPr>
    <w:r w:rsidRPr="00E429A3">
      <w:rPr>
        <w:rStyle w:val="PageNumber"/>
        <w:sz w:val="16"/>
        <w:szCs w:val="16"/>
      </w:rPr>
      <w:fldChar w:fldCharType="begin"/>
    </w:r>
    <w:r w:rsidRPr="00E429A3">
      <w:rPr>
        <w:rStyle w:val="PageNumber"/>
        <w:sz w:val="16"/>
        <w:szCs w:val="16"/>
      </w:rPr>
      <w:instrText xml:space="preserve">PAGE  </w:instrText>
    </w:r>
    <w:r w:rsidRPr="00E429A3">
      <w:rPr>
        <w:rStyle w:val="PageNumber"/>
        <w:sz w:val="16"/>
        <w:szCs w:val="16"/>
      </w:rPr>
      <w:fldChar w:fldCharType="separate"/>
    </w:r>
    <w:r w:rsidR="00DF1F14">
      <w:rPr>
        <w:rStyle w:val="PageNumber"/>
        <w:noProof/>
        <w:sz w:val="16"/>
        <w:szCs w:val="16"/>
      </w:rPr>
      <w:t>1</w:t>
    </w:r>
    <w:r w:rsidRPr="00E429A3">
      <w:rPr>
        <w:rStyle w:val="PageNumber"/>
        <w:sz w:val="16"/>
        <w:szCs w:val="16"/>
      </w:rPr>
      <w:fldChar w:fldCharType="end"/>
    </w:r>
  </w:p>
  <w:p w14:paraId="62B0D638" w14:textId="7248677E" w:rsidR="00851540" w:rsidRDefault="00851540" w:rsidP="00062482">
    <w:pPr>
      <w:pStyle w:val="Footer"/>
      <w:ind w:right="360"/>
    </w:pPr>
    <w:r>
      <w:t xml:space="preserve">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0B7EA" w14:textId="77777777" w:rsidR="00C70F38" w:rsidRDefault="00C70F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A4C78" w14:textId="77777777" w:rsidR="00E4144E" w:rsidRDefault="00E4144E" w:rsidP="006C10BB">
      <w:r>
        <w:separator/>
      </w:r>
    </w:p>
  </w:footnote>
  <w:footnote w:type="continuationSeparator" w:id="0">
    <w:p w14:paraId="301D6B37" w14:textId="77777777" w:rsidR="00E4144E" w:rsidRDefault="00E4144E" w:rsidP="006C1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A57B8" w14:textId="1A09552E" w:rsidR="00C70F38" w:rsidRDefault="00C70F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052B7" w14:textId="06DE5256" w:rsidR="00C70F38" w:rsidRDefault="00C70F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B1909" w14:textId="7315986E" w:rsidR="00C70F38" w:rsidRDefault="00C70F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B0EE7"/>
    <w:multiLevelType w:val="hybridMultilevel"/>
    <w:tmpl w:val="C4CAEB7C"/>
    <w:lvl w:ilvl="0" w:tplc="B4802416">
      <w:start w:val="1"/>
      <w:numFmt w:val="lowerLetter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049A2556"/>
    <w:multiLevelType w:val="hybridMultilevel"/>
    <w:tmpl w:val="E8C8F8E8"/>
    <w:lvl w:ilvl="0" w:tplc="8796092A">
      <w:start w:val="1"/>
      <w:numFmt w:val="lowerLetter"/>
      <w:lvlText w:val="(%1)"/>
      <w:lvlJc w:val="left"/>
      <w:pPr>
        <w:ind w:left="720" w:hanging="360"/>
      </w:pPr>
      <w:rPr>
        <w:rFonts w:ascii="Arial" w:eastAsiaTheme="minorEastAsia" w:hAnsi="Arial" w:cs="Arial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E0ED9"/>
    <w:multiLevelType w:val="hybridMultilevel"/>
    <w:tmpl w:val="71CC071C"/>
    <w:lvl w:ilvl="0" w:tplc="8BB8B10A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C4023D"/>
    <w:multiLevelType w:val="hybridMultilevel"/>
    <w:tmpl w:val="3E6627BC"/>
    <w:lvl w:ilvl="0" w:tplc="3C52A9F8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F3269"/>
    <w:multiLevelType w:val="hybridMultilevel"/>
    <w:tmpl w:val="39B0A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F0E6B"/>
    <w:multiLevelType w:val="hybridMultilevel"/>
    <w:tmpl w:val="ED1E3210"/>
    <w:lvl w:ilvl="0" w:tplc="188282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170FE"/>
    <w:multiLevelType w:val="hybridMultilevel"/>
    <w:tmpl w:val="7EA044BA"/>
    <w:lvl w:ilvl="0" w:tplc="83FE50C8">
      <w:start w:val="1"/>
      <w:numFmt w:val="lowerLetter"/>
      <w:lvlText w:val="(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32FB0E20"/>
    <w:multiLevelType w:val="hybridMultilevel"/>
    <w:tmpl w:val="84CCEA50"/>
    <w:lvl w:ilvl="0" w:tplc="E2324FE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8C6D18"/>
    <w:multiLevelType w:val="hybridMultilevel"/>
    <w:tmpl w:val="721C26E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FE5A1D"/>
    <w:multiLevelType w:val="hybridMultilevel"/>
    <w:tmpl w:val="02C47900"/>
    <w:lvl w:ilvl="0" w:tplc="1E38D4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486DD4"/>
    <w:multiLevelType w:val="hybridMultilevel"/>
    <w:tmpl w:val="8C96F3EA"/>
    <w:lvl w:ilvl="0" w:tplc="2FF8C350">
      <w:start w:val="2"/>
      <w:numFmt w:val="lowerLetter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1" w15:restartNumberingAfterBreak="0">
    <w:nsid w:val="716214F6"/>
    <w:multiLevelType w:val="hybridMultilevel"/>
    <w:tmpl w:val="9F18E4E4"/>
    <w:lvl w:ilvl="0" w:tplc="8ADA3BB2">
      <w:numFmt w:val="bullet"/>
      <w:lvlText w:val="-"/>
      <w:lvlJc w:val="left"/>
      <w:pPr>
        <w:ind w:left="644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74140175"/>
    <w:multiLevelType w:val="hybridMultilevel"/>
    <w:tmpl w:val="8C6A3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0054AF"/>
    <w:multiLevelType w:val="hybridMultilevel"/>
    <w:tmpl w:val="FA8A2EC0"/>
    <w:lvl w:ilvl="0" w:tplc="C37851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7"/>
  </w:num>
  <w:num w:numId="6">
    <w:abstractNumId w:val="9"/>
  </w:num>
  <w:num w:numId="7">
    <w:abstractNumId w:val="2"/>
  </w:num>
  <w:num w:numId="8">
    <w:abstractNumId w:val="13"/>
  </w:num>
  <w:num w:numId="9">
    <w:abstractNumId w:val="12"/>
  </w:num>
  <w:num w:numId="10">
    <w:abstractNumId w:val="8"/>
  </w:num>
  <w:num w:numId="11">
    <w:abstractNumId w:val="3"/>
  </w:num>
  <w:num w:numId="12">
    <w:abstractNumId w:val="10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14B"/>
    <w:rsid w:val="00000334"/>
    <w:rsid w:val="00010C62"/>
    <w:rsid w:val="00013211"/>
    <w:rsid w:val="00021B8B"/>
    <w:rsid w:val="00033563"/>
    <w:rsid w:val="00062482"/>
    <w:rsid w:val="00080BBA"/>
    <w:rsid w:val="000A258C"/>
    <w:rsid w:val="000B775B"/>
    <w:rsid w:val="000C4C4E"/>
    <w:rsid w:val="00121F0F"/>
    <w:rsid w:val="001246FE"/>
    <w:rsid w:val="00147308"/>
    <w:rsid w:val="00165D51"/>
    <w:rsid w:val="00175FB3"/>
    <w:rsid w:val="001949CC"/>
    <w:rsid w:val="001A646C"/>
    <w:rsid w:val="001D162A"/>
    <w:rsid w:val="00227B88"/>
    <w:rsid w:val="002459C6"/>
    <w:rsid w:val="002521FC"/>
    <w:rsid w:val="002567B4"/>
    <w:rsid w:val="002630E3"/>
    <w:rsid w:val="00263138"/>
    <w:rsid w:val="00263ACC"/>
    <w:rsid w:val="002807C9"/>
    <w:rsid w:val="002A1688"/>
    <w:rsid w:val="002B4EE8"/>
    <w:rsid w:val="002C31C9"/>
    <w:rsid w:val="002C3DED"/>
    <w:rsid w:val="002C5C07"/>
    <w:rsid w:val="002F4432"/>
    <w:rsid w:val="00320A64"/>
    <w:rsid w:val="0033055D"/>
    <w:rsid w:val="003938ED"/>
    <w:rsid w:val="003A0AA4"/>
    <w:rsid w:val="003A3EF8"/>
    <w:rsid w:val="003B40DB"/>
    <w:rsid w:val="003B5901"/>
    <w:rsid w:val="003B6B7B"/>
    <w:rsid w:val="003D3094"/>
    <w:rsid w:val="003E2CC8"/>
    <w:rsid w:val="0040652E"/>
    <w:rsid w:val="00413310"/>
    <w:rsid w:val="004166FD"/>
    <w:rsid w:val="004175EA"/>
    <w:rsid w:val="0042548B"/>
    <w:rsid w:val="0043278F"/>
    <w:rsid w:val="00442C76"/>
    <w:rsid w:val="0044721C"/>
    <w:rsid w:val="00460BA0"/>
    <w:rsid w:val="004737E2"/>
    <w:rsid w:val="00482AF1"/>
    <w:rsid w:val="004906F4"/>
    <w:rsid w:val="00497346"/>
    <w:rsid w:val="004C54BD"/>
    <w:rsid w:val="004C791B"/>
    <w:rsid w:val="004E025D"/>
    <w:rsid w:val="00522BB0"/>
    <w:rsid w:val="005456D3"/>
    <w:rsid w:val="0054606C"/>
    <w:rsid w:val="00556397"/>
    <w:rsid w:val="00563674"/>
    <w:rsid w:val="005A3936"/>
    <w:rsid w:val="005B31BB"/>
    <w:rsid w:val="005C0AB6"/>
    <w:rsid w:val="005D2770"/>
    <w:rsid w:val="005D4ACB"/>
    <w:rsid w:val="005F49EF"/>
    <w:rsid w:val="006359AE"/>
    <w:rsid w:val="0066127D"/>
    <w:rsid w:val="00672B02"/>
    <w:rsid w:val="00675D54"/>
    <w:rsid w:val="006A4855"/>
    <w:rsid w:val="006B1468"/>
    <w:rsid w:val="006B2429"/>
    <w:rsid w:val="006B450B"/>
    <w:rsid w:val="006C10BB"/>
    <w:rsid w:val="006D1D37"/>
    <w:rsid w:val="006E4364"/>
    <w:rsid w:val="007135CA"/>
    <w:rsid w:val="00735B1C"/>
    <w:rsid w:val="00737839"/>
    <w:rsid w:val="00754A86"/>
    <w:rsid w:val="00767D84"/>
    <w:rsid w:val="00783E9A"/>
    <w:rsid w:val="007A03D2"/>
    <w:rsid w:val="007A042C"/>
    <w:rsid w:val="007A7DCA"/>
    <w:rsid w:val="007B6F25"/>
    <w:rsid w:val="007B7566"/>
    <w:rsid w:val="007F7D42"/>
    <w:rsid w:val="00803868"/>
    <w:rsid w:val="008441B3"/>
    <w:rsid w:val="00851540"/>
    <w:rsid w:val="00853A27"/>
    <w:rsid w:val="00853BCC"/>
    <w:rsid w:val="008C0CE3"/>
    <w:rsid w:val="008C1414"/>
    <w:rsid w:val="008C6D0B"/>
    <w:rsid w:val="008D2178"/>
    <w:rsid w:val="008E2422"/>
    <w:rsid w:val="008F3D68"/>
    <w:rsid w:val="00937D29"/>
    <w:rsid w:val="00977206"/>
    <w:rsid w:val="0098020B"/>
    <w:rsid w:val="0098232C"/>
    <w:rsid w:val="009E117B"/>
    <w:rsid w:val="009E5D82"/>
    <w:rsid w:val="009F2E2D"/>
    <w:rsid w:val="00A40460"/>
    <w:rsid w:val="00A46656"/>
    <w:rsid w:val="00A5519A"/>
    <w:rsid w:val="00A64AFD"/>
    <w:rsid w:val="00A71975"/>
    <w:rsid w:val="00A95A68"/>
    <w:rsid w:val="00AA157B"/>
    <w:rsid w:val="00AF568C"/>
    <w:rsid w:val="00B04365"/>
    <w:rsid w:val="00B337EF"/>
    <w:rsid w:val="00B469B8"/>
    <w:rsid w:val="00B7640C"/>
    <w:rsid w:val="00B84086"/>
    <w:rsid w:val="00BA0F8D"/>
    <w:rsid w:val="00BB0C21"/>
    <w:rsid w:val="00C30468"/>
    <w:rsid w:val="00C50BB8"/>
    <w:rsid w:val="00C70F38"/>
    <w:rsid w:val="00CA0E77"/>
    <w:rsid w:val="00CB0CD1"/>
    <w:rsid w:val="00CC67B0"/>
    <w:rsid w:val="00CD130C"/>
    <w:rsid w:val="00D067E7"/>
    <w:rsid w:val="00D1725F"/>
    <w:rsid w:val="00D260D8"/>
    <w:rsid w:val="00D34DE2"/>
    <w:rsid w:val="00D36092"/>
    <w:rsid w:val="00D36376"/>
    <w:rsid w:val="00D453FE"/>
    <w:rsid w:val="00D54703"/>
    <w:rsid w:val="00D63937"/>
    <w:rsid w:val="00D952C4"/>
    <w:rsid w:val="00D9655E"/>
    <w:rsid w:val="00D97836"/>
    <w:rsid w:val="00DE586F"/>
    <w:rsid w:val="00DF1F14"/>
    <w:rsid w:val="00E02CAC"/>
    <w:rsid w:val="00E158EE"/>
    <w:rsid w:val="00E173A9"/>
    <w:rsid w:val="00E4144E"/>
    <w:rsid w:val="00E429A3"/>
    <w:rsid w:val="00E6061D"/>
    <w:rsid w:val="00E757FC"/>
    <w:rsid w:val="00E81FFF"/>
    <w:rsid w:val="00E86F00"/>
    <w:rsid w:val="00E953BE"/>
    <w:rsid w:val="00EA0EBA"/>
    <w:rsid w:val="00EA4F16"/>
    <w:rsid w:val="00EB1943"/>
    <w:rsid w:val="00EB2DAA"/>
    <w:rsid w:val="00EC119D"/>
    <w:rsid w:val="00ED1317"/>
    <w:rsid w:val="00ED66E4"/>
    <w:rsid w:val="00EE3097"/>
    <w:rsid w:val="00F034EB"/>
    <w:rsid w:val="00F20066"/>
    <w:rsid w:val="00F20FF4"/>
    <w:rsid w:val="00F21AE3"/>
    <w:rsid w:val="00F56A85"/>
    <w:rsid w:val="00F66217"/>
    <w:rsid w:val="00F9728E"/>
    <w:rsid w:val="00FA0AAC"/>
    <w:rsid w:val="00FA314B"/>
    <w:rsid w:val="00FC47FA"/>
    <w:rsid w:val="00FC49E0"/>
    <w:rsid w:val="00FF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F6B383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242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422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4730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C10BB"/>
    <w:rPr>
      <w:rFonts w:eastAsia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C10BB"/>
    <w:rPr>
      <w:rFonts w:eastAsia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C10BB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0624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2482"/>
  </w:style>
  <w:style w:type="character" w:styleId="PageNumber">
    <w:name w:val="page number"/>
    <w:basedOn w:val="DefaultParagraphFont"/>
    <w:uiPriority w:val="99"/>
    <w:semiHidden/>
    <w:unhideWhenUsed/>
    <w:rsid w:val="00062482"/>
  </w:style>
  <w:style w:type="paragraph" w:styleId="Header">
    <w:name w:val="header"/>
    <w:basedOn w:val="Normal"/>
    <w:link w:val="HeaderChar"/>
    <w:uiPriority w:val="99"/>
    <w:unhideWhenUsed/>
    <w:rsid w:val="00E429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29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1028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Thomas S Walsh</Company>
  <LinksUpToDate>false</LinksUpToDate>
  <CharactersWithSpaces>6881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Walsh</dc:creator>
  <cp:keywords/>
  <dc:description/>
  <cp:lastModifiedBy>Tom Walsh</cp:lastModifiedBy>
  <cp:revision>2</cp:revision>
  <dcterms:created xsi:type="dcterms:W3CDTF">2022-01-10T06:05:00Z</dcterms:created>
  <dcterms:modified xsi:type="dcterms:W3CDTF">2022-01-10T06:05:00Z</dcterms:modified>
</cp:coreProperties>
</file>