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9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2614650" cy="301218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4650" cy="3012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76"/>
        <w:rPr>
          <w:rFonts w:ascii="Times New Roman"/>
          <w:b w:val="0"/>
        </w:rPr>
      </w:pPr>
    </w:p>
    <w:p>
      <w:pPr>
        <w:pStyle w:val="BodyText"/>
        <w:ind w:left="360"/>
      </w:pPr>
      <w:bookmarkStart w:name="African Youth Collective (AYC) " w:id="1"/>
      <w:bookmarkEnd w:id="1"/>
      <w:r>
        <w:rPr>
          <w:b w:val="0"/>
        </w:rPr>
      </w:r>
      <w:r>
        <w:rPr/>
        <w:t>African</w:t>
      </w:r>
      <w:r>
        <w:rPr>
          <w:spacing w:val="-9"/>
        </w:rPr>
        <w:t> </w:t>
      </w:r>
      <w:r>
        <w:rPr/>
        <w:t>Youth</w:t>
      </w:r>
      <w:r>
        <w:rPr>
          <w:spacing w:val="-8"/>
        </w:rPr>
        <w:t> </w:t>
      </w:r>
      <w:r>
        <w:rPr/>
        <w:t>Collective</w:t>
      </w:r>
      <w:r>
        <w:rPr>
          <w:spacing w:val="-8"/>
        </w:rPr>
        <w:t> </w:t>
      </w:r>
      <w:r>
        <w:rPr>
          <w:spacing w:val="-2"/>
        </w:rPr>
        <w:t>(AYC)</w:t>
      </w:r>
    </w:p>
    <w:p>
      <w:pPr>
        <w:spacing w:before="443"/>
        <w:ind w:left="360" w:right="0" w:firstLine="0"/>
        <w:jc w:val="left"/>
        <w:rPr>
          <w:b/>
          <w:sz w:val="34"/>
        </w:rPr>
      </w:pPr>
      <w:bookmarkStart w:name="Full Consolidated Financial Report – FY " w:id="2"/>
      <w:bookmarkEnd w:id="2"/>
      <w:r>
        <w:rPr/>
      </w:r>
      <w:r>
        <w:rPr>
          <w:b/>
          <w:sz w:val="22"/>
        </w:rPr>
        <w:t>Full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Consolidated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Financial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Report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FY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2024–2025</w:t>
      </w:r>
    </w:p>
    <w:p>
      <w:pPr>
        <w:spacing w:before="301"/>
        <w:ind w:left="360" w:right="0" w:firstLine="0"/>
        <w:jc w:val="left"/>
        <w:rPr>
          <w:sz w:val="24"/>
        </w:rPr>
      </w:pPr>
      <w:r>
        <w:rPr>
          <w:b/>
          <w:sz w:val="22"/>
        </w:rPr>
        <w:t>CEO:</w:t>
      </w:r>
      <w:r>
        <w:rPr>
          <w:b/>
          <w:spacing w:val="-2"/>
          <w:sz w:val="22"/>
        </w:rPr>
        <w:t> </w:t>
      </w:r>
      <w:r>
        <w:rPr>
          <w:sz w:val="22"/>
        </w:rPr>
        <w:t>Hakim</w:t>
      </w:r>
      <w:r>
        <w:rPr>
          <w:spacing w:val="-2"/>
          <w:sz w:val="22"/>
        </w:rPr>
        <w:t> Alier</w:t>
      </w:r>
    </w:p>
    <w:p>
      <w:pPr>
        <w:spacing w:before="44"/>
        <w:ind w:left="419" w:right="0" w:firstLine="0"/>
        <w:jc w:val="left"/>
        <w:rPr>
          <w:sz w:val="24"/>
        </w:rPr>
      </w:pPr>
      <w:r>
        <w:rPr>
          <w:b/>
          <w:sz w:val="22"/>
        </w:rPr>
        <w:t>President:</w:t>
      </w:r>
      <w:r>
        <w:rPr>
          <w:b/>
          <w:spacing w:val="-12"/>
          <w:sz w:val="22"/>
        </w:rPr>
        <w:t> </w:t>
      </w:r>
      <w:r>
        <w:rPr>
          <w:sz w:val="22"/>
        </w:rPr>
        <w:t>Charity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Marisa</w:t>
      </w:r>
    </w:p>
    <w:p>
      <w:pPr>
        <w:spacing w:before="43"/>
        <w:ind w:left="419" w:right="0" w:firstLine="0"/>
        <w:jc w:val="left"/>
        <w:rPr>
          <w:sz w:val="24"/>
        </w:rPr>
      </w:pPr>
      <w:r>
        <w:rPr>
          <w:b/>
          <w:sz w:val="22"/>
        </w:rPr>
        <w:t>Financial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Year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Ending:</w:t>
      </w:r>
      <w:r>
        <w:rPr>
          <w:b/>
          <w:spacing w:val="-9"/>
          <w:sz w:val="22"/>
        </w:rPr>
        <w:t> </w:t>
      </w:r>
      <w:r>
        <w:rPr>
          <w:sz w:val="22"/>
        </w:rPr>
        <w:t>30</w:t>
      </w:r>
      <w:r>
        <w:rPr>
          <w:spacing w:val="-8"/>
          <w:sz w:val="22"/>
        </w:rPr>
        <w:t> </w:t>
      </w:r>
      <w:r>
        <w:rPr>
          <w:sz w:val="22"/>
        </w:rPr>
        <w:t>June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2025</w:t>
      </w:r>
    </w:p>
    <w:p>
      <w:pPr>
        <w:spacing w:line="240" w:lineRule="auto" w:before="2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952500</wp:posOffset>
                </wp:positionH>
                <wp:positionV relativeFrom="paragraph">
                  <wp:posOffset>308449</wp:posOffset>
                </wp:positionV>
                <wp:extent cx="58674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pt;margin-top:24.287395pt;width:462pt;height:.1pt;mso-position-horizontal-relative:page;mso-position-vertical-relative:paragraph;z-index:-15728640;mso-wrap-distance-left:0;mso-wrap-distance-right:0" id="docshape1" coordorigin="1500,486" coordsize="9240,0" path="m1500,486l10740,486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6"/>
        <w:rPr>
          <w:sz w:val="46"/>
        </w:rPr>
      </w:pPr>
    </w:p>
    <w:p>
      <w:pPr>
        <w:pStyle w:val="ListParagraph"/>
        <w:numPr>
          <w:ilvl w:val="0"/>
          <w:numId w:val="1"/>
        </w:numPr>
        <w:tabs>
          <w:tab w:pos="869" w:val="left" w:leader="none"/>
        </w:tabs>
        <w:spacing w:line="240" w:lineRule="auto" w:before="0" w:after="0"/>
        <w:ind w:left="869" w:right="0" w:hanging="509"/>
        <w:jc w:val="left"/>
        <w:rPr>
          <w:b/>
          <w:sz w:val="46"/>
        </w:rPr>
      </w:pPr>
      <w:bookmarkStart w:name="1. Income Statement " w:id="3"/>
      <w:bookmarkEnd w:id="3"/>
      <w:r>
        <w:rPr/>
      </w:r>
      <w:r>
        <w:rPr>
          <w:b/>
          <w:sz w:val="22"/>
        </w:rPr>
        <w:t>Income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Statement</w:t>
      </w:r>
    </w:p>
    <w:p>
      <w:pPr>
        <w:spacing w:before="363"/>
        <w:ind w:left="360" w:right="0" w:firstLine="0"/>
        <w:jc w:val="left"/>
        <w:rPr>
          <w:b/>
          <w:sz w:val="26"/>
        </w:rPr>
      </w:pPr>
      <w:bookmarkStart w:name="Income Sources " w:id="4"/>
      <w:bookmarkEnd w:id="4"/>
      <w:r>
        <w:rPr/>
      </w:r>
      <w:r>
        <w:rPr>
          <w:b/>
          <w:sz w:val="22"/>
        </w:rPr>
        <w:t>Income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Sources</w:t>
      </w:r>
    </w:p>
    <w:p>
      <w:pPr>
        <w:spacing w:line="240" w:lineRule="auto" w:before="6" w:after="1"/>
        <w:rPr>
          <w:b/>
          <w:sz w:val="9"/>
        </w:rPr>
      </w:pPr>
    </w:p>
    <w:tbl>
      <w:tblPr>
        <w:tblW w:w="0" w:type="auto"/>
        <w:jc w:val="left"/>
        <w:tblInd w:w="3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0"/>
        <w:gridCol w:w="1800"/>
      </w:tblGrid>
      <w:tr>
        <w:trPr>
          <w:trHeight w:val="774" w:hRule="atLeast"/>
        </w:trPr>
        <w:tc>
          <w:tcPr>
            <w:tcW w:w="3880" w:type="dxa"/>
          </w:tcPr>
          <w:p>
            <w:pPr>
              <w:pStyle w:val="TableParagraph"/>
              <w:spacing w:before="225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Source</w:t>
            </w:r>
          </w:p>
        </w:tc>
        <w:tc>
          <w:tcPr>
            <w:tcW w:w="1800" w:type="dxa"/>
          </w:tcPr>
          <w:p>
            <w:pPr>
              <w:pStyle w:val="TableParagraph"/>
              <w:spacing w:before="22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Amount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(AUD)</w:t>
            </w:r>
          </w:p>
        </w:tc>
      </w:tr>
      <w:tr>
        <w:trPr>
          <w:trHeight w:val="775" w:hRule="atLeast"/>
        </w:trPr>
        <w:tc>
          <w:tcPr>
            <w:tcW w:w="3880" w:type="dxa"/>
          </w:tcPr>
          <w:p>
            <w:pPr>
              <w:pStyle w:val="TableParagraph"/>
              <w:spacing w:before="216"/>
              <w:rPr>
                <w:sz w:val="24"/>
              </w:rPr>
            </w:pPr>
            <w:r>
              <w:rPr>
                <w:spacing w:val="-2"/>
                <w:sz w:val="24"/>
              </w:rPr>
              <w:t>Victoria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Youth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Fest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Funding</w:t>
            </w:r>
          </w:p>
        </w:tc>
        <w:tc>
          <w:tcPr>
            <w:tcW w:w="1800" w:type="dxa"/>
          </w:tcPr>
          <w:p>
            <w:pPr>
              <w:pStyle w:val="TableParagraph"/>
              <w:spacing w:before="216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2,000.00</w:t>
            </w:r>
          </w:p>
        </w:tc>
      </w:tr>
      <w:tr>
        <w:trPr>
          <w:trHeight w:val="1095" w:hRule="atLeast"/>
        </w:trPr>
        <w:tc>
          <w:tcPr>
            <w:tcW w:w="3880" w:type="dxa"/>
          </w:tcPr>
          <w:p>
            <w:pPr>
              <w:pStyle w:val="TableParagraph"/>
              <w:spacing w:line="276" w:lineRule="auto" w:before="207"/>
              <w:rPr>
                <w:sz w:val="24"/>
              </w:rPr>
            </w:pPr>
            <w:r>
              <w:rPr>
                <w:spacing w:val="-2"/>
                <w:sz w:val="24"/>
              </w:rPr>
              <w:t>John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Template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Foundation (Auspice)</w:t>
            </w:r>
          </w:p>
        </w:tc>
        <w:tc>
          <w:tcPr>
            <w:tcW w:w="1800" w:type="dxa"/>
          </w:tcPr>
          <w:p>
            <w:pPr>
              <w:pStyle w:val="TableParagraph"/>
              <w:spacing w:before="207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6,000.00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top="920" w:bottom="1008" w:left="1080" w:right="1080"/>
        </w:sectPr>
      </w:pPr>
    </w:p>
    <w:tbl>
      <w:tblPr>
        <w:tblW w:w="0" w:type="auto"/>
        <w:jc w:val="left"/>
        <w:tblInd w:w="3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0"/>
        <w:gridCol w:w="1800"/>
      </w:tblGrid>
      <w:tr>
        <w:trPr>
          <w:trHeight w:val="1095" w:hRule="atLeast"/>
        </w:trPr>
        <w:tc>
          <w:tcPr>
            <w:tcW w:w="3880" w:type="dxa"/>
          </w:tcPr>
          <w:p>
            <w:pPr>
              <w:pStyle w:val="TableParagraph"/>
              <w:spacing w:line="276" w:lineRule="auto" w:before="212"/>
              <w:rPr>
                <w:sz w:val="24"/>
              </w:rPr>
            </w:pPr>
            <w:r>
              <w:rPr>
                <w:spacing w:val="-2"/>
                <w:sz w:val="24"/>
              </w:rPr>
              <w:t>Personal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Contributions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Hakim Alier</w:t>
            </w:r>
          </w:p>
        </w:tc>
        <w:tc>
          <w:tcPr>
            <w:tcW w:w="1800" w:type="dxa"/>
          </w:tcPr>
          <w:p>
            <w:pPr>
              <w:pStyle w:val="TableParagraph"/>
              <w:spacing w:before="212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2,500.00</w:t>
            </w:r>
          </w:p>
        </w:tc>
      </w:tr>
      <w:tr>
        <w:trPr>
          <w:trHeight w:val="755" w:hRule="atLeast"/>
        </w:trPr>
        <w:tc>
          <w:tcPr>
            <w:tcW w:w="3880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Income</w:t>
            </w:r>
          </w:p>
        </w:tc>
        <w:tc>
          <w:tcPr>
            <w:tcW w:w="1800" w:type="dxa"/>
          </w:tcPr>
          <w:p>
            <w:pPr>
              <w:pStyle w:val="TableParagraph"/>
              <w:spacing w:before="215"/>
              <w:ind w:lef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10,500.00</w:t>
            </w:r>
          </w:p>
        </w:tc>
      </w:tr>
    </w:tbl>
    <w:p>
      <w:pPr>
        <w:spacing w:line="240" w:lineRule="auto" w:before="8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952500</wp:posOffset>
                </wp:positionH>
                <wp:positionV relativeFrom="paragraph">
                  <wp:posOffset>219074</wp:posOffset>
                </wp:positionV>
                <wp:extent cx="58674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pt;margin-top:17.249960pt;width:462pt;height:.1pt;mso-position-horizontal-relative:page;mso-position-vertical-relative:paragraph;z-index:-15728128;mso-wrap-distance-left:0;mso-wrap-distance-right:0" id="docshape2" coordorigin="1500,345" coordsize="9240,0" path="m1500,345l10740,345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2"/>
        <w:rPr>
          <w:b/>
          <w:sz w:val="46"/>
        </w:rPr>
      </w:pPr>
    </w:p>
    <w:p>
      <w:pPr>
        <w:pStyle w:val="ListParagraph"/>
        <w:numPr>
          <w:ilvl w:val="0"/>
          <w:numId w:val="1"/>
        </w:numPr>
        <w:tabs>
          <w:tab w:pos="869" w:val="left" w:leader="none"/>
        </w:tabs>
        <w:spacing w:line="240" w:lineRule="auto" w:before="1" w:after="0"/>
        <w:ind w:left="869" w:right="0" w:hanging="509"/>
        <w:jc w:val="left"/>
        <w:rPr>
          <w:b/>
          <w:sz w:val="46"/>
        </w:rPr>
      </w:pPr>
      <w:bookmarkStart w:name="2. Expenditure Summary " w:id="5"/>
      <w:bookmarkEnd w:id="5"/>
      <w:r>
        <w:rPr/>
      </w:r>
      <w:r>
        <w:rPr>
          <w:b/>
          <w:sz w:val="22"/>
        </w:rPr>
        <w:t>Expenditure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Summary</w:t>
      </w:r>
    </w:p>
    <w:p>
      <w:pPr>
        <w:pStyle w:val="ListParagraph"/>
        <w:numPr>
          <w:ilvl w:val="1"/>
          <w:numId w:val="1"/>
        </w:numPr>
        <w:tabs>
          <w:tab w:pos="769" w:val="left" w:leader="none"/>
        </w:tabs>
        <w:spacing w:line="240" w:lineRule="auto" w:before="442" w:after="0"/>
        <w:ind w:left="769" w:right="0" w:hanging="409"/>
        <w:jc w:val="left"/>
        <w:rPr>
          <w:b/>
          <w:sz w:val="34"/>
        </w:rPr>
      </w:pPr>
      <w:bookmarkStart w:name="A. Victoria Youth Fest ($2,000) " w:id="6"/>
      <w:bookmarkEnd w:id="6"/>
      <w:r>
        <w:rPr/>
      </w:r>
      <w:r>
        <w:rPr>
          <w:b/>
          <w:sz w:val="22"/>
        </w:rPr>
        <w:t>Victoria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Youth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Fest</w:t>
      </w:r>
      <w:r>
        <w:rPr>
          <w:b/>
          <w:spacing w:val="-16"/>
          <w:sz w:val="22"/>
        </w:rPr>
        <w:t> </w:t>
      </w:r>
      <w:r>
        <w:rPr>
          <w:b/>
          <w:spacing w:val="-2"/>
          <w:sz w:val="22"/>
        </w:rPr>
        <w:t>($2,000)</w:t>
      </w:r>
    </w:p>
    <w:p>
      <w:pPr>
        <w:spacing w:line="240" w:lineRule="auto" w:before="10" w:after="1"/>
        <w:rPr>
          <w:b/>
          <w:sz w:val="11"/>
        </w:rPr>
      </w:pPr>
    </w:p>
    <w:tbl>
      <w:tblPr>
        <w:tblW w:w="0" w:type="auto"/>
        <w:jc w:val="left"/>
        <w:tblInd w:w="3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0"/>
        <w:gridCol w:w="1340"/>
      </w:tblGrid>
      <w:tr>
        <w:trPr>
          <w:trHeight w:val="755" w:hRule="atLeast"/>
        </w:trPr>
        <w:tc>
          <w:tcPr>
            <w:tcW w:w="3280" w:type="dxa"/>
          </w:tcPr>
          <w:p>
            <w:pPr>
              <w:pStyle w:val="TableParagraph"/>
              <w:spacing w:before="211"/>
              <w:ind w:left="665"/>
              <w:rPr>
                <w:b/>
                <w:sz w:val="24"/>
              </w:rPr>
            </w:pPr>
            <w:r>
              <w:rPr>
                <w:b/>
                <w:sz w:val="24"/>
              </w:rPr>
              <w:t>Expense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1340" w:type="dxa"/>
          </w:tcPr>
          <w:p>
            <w:pPr>
              <w:pStyle w:val="TableParagraph"/>
              <w:spacing w:before="211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Amount</w:t>
            </w:r>
          </w:p>
        </w:tc>
      </w:tr>
      <w:tr>
        <w:trPr>
          <w:trHeight w:val="774" w:hRule="atLeast"/>
        </w:trPr>
        <w:tc>
          <w:tcPr>
            <w:tcW w:w="3280" w:type="dxa"/>
          </w:tcPr>
          <w:p>
            <w:pPr>
              <w:pStyle w:val="TableParagraph"/>
              <w:spacing w:before="223"/>
              <w:rPr>
                <w:sz w:val="24"/>
              </w:rPr>
            </w:pPr>
            <w:r>
              <w:rPr>
                <w:spacing w:val="-2"/>
                <w:sz w:val="24"/>
              </w:rPr>
              <w:t>Security</w:t>
            </w:r>
          </w:p>
        </w:tc>
        <w:tc>
          <w:tcPr>
            <w:tcW w:w="1340" w:type="dxa"/>
          </w:tcPr>
          <w:p>
            <w:pPr>
              <w:pStyle w:val="TableParagraph"/>
              <w:spacing w:before="22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500.00</w:t>
            </w:r>
          </w:p>
        </w:tc>
      </w:tr>
      <w:tr>
        <w:trPr>
          <w:trHeight w:val="754" w:hRule="atLeast"/>
        </w:trPr>
        <w:tc>
          <w:tcPr>
            <w:tcW w:w="3280" w:type="dxa"/>
          </w:tcPr>
          <w:p>
            <w:pPr>
              <w:pStyle w:val="TableParagraph"/>
              <w:spacing w:before="214"/>
              <w:rPr>
                <w:sz w:val="24"/>
              </w:rPr>
            </w:pPr>
            <w:r>
              <w:rPr>
                <w:spacing w:val="-4"/>
                <w:sz w:val="24"/>
              </w:rPr>
              <w:t>Food</w:t>
            </w:r>
          </w:p>
        </w:tc>
        <w:tc>
          <w:tcPr>
            <w:tcW w:w="1340" w:type="dxa"/>
          </w:tcPr>
          <w:p>
            <w:pPr>
              <w:pStyle w:val="TableParagraph"/>
              <w:spacing w:before="21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500.00</w:t>
            </w:r>
          </w:p>
        </w:tc>
      </w:tr>
      <w:tr>
        <w:trPr>
          <w:trHeight w:val="775" w:hRule="atLeast"/>
        </w:trPr>
        <w:tc>
          <w:tcPr>
            <w:tcW w:w="3280" w:type="dxa"/>
          </w:tcPr>
          <w:p>
            <w:pPr>
              <w:pStyle w:val="TableParagraph"/>
              <w:spacing w:before="225"/>
              <w:rPr>
                <w:sz w:val="24"/>
              </w:rPr>
            </w:pPr>
            <w:r>
              <w:rPr>
                <w:sz w:val="24"/>
              </w:rPr>
              <w:t>Council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Parking</w:t>
            </w:r>
          </w:p>
        </w:tc>
        <w:tc>
          <w:tcPr>
            <w:tcW w:w="1340" w:type="dxa"/>
          </w:tcPr>
          <w:p>
            <w:pPr>
              <w:pStyle w:val="TableParagraph"/>
              <w:spacing w:before="22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500.00</w:t>
            </w:r>
          </w:p>
        </w:tc>
      </w:tr>
      <w:tr>
        <w:trPr>
          <w:trHeight w:val="1095" w:hRule="atLeast"/>
        </w:trPr>
        <w:tc>
          <w:tcPr>
            <w:tcW w:w="3280" w:type="dxa"/>
          </w:tcPr>
          <w:p>
            <w:pPr>
              <w:pStyle w:val="TableParagraph"/>
              <w:spacing w:line="276" w:lineRule="auto" w:before="216"/>
              <w:rPr>
                <w:sz w:val="24"/>
              </w:rPr>
            </w:pPr>
            <w:r>
              <w:rPr>
                <w:spacing w:val="-2"/>
                <w:sz w:val="24"/>
              </w:rPr>
              <w:t>Printing,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Advertising, Transport</w:t>
            </w:r>
          </w:p>
        </w:tc>
        <w:tc>
          <w:tcPr>
            <w:tcW w:w="1340" w:type="dxa"/>
          </w:tcPr>
          <w:p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500.00</w:t>
            </w:r>
          </w:p>
        </w:tc>
      </w:tr>
      <w:tr>
        <w:trPr>
          <w:trHeight w:val="774" w:hRule="atLeast"/>
        </w:trPr>
        <w:tc>
          <w:tcPr>
            <w:tcW w:w="328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Youth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Fest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Expenses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19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2,000.00</w:t>
            </w:r>
          </w:p>
        </w:tc>
      </w:tr>
    </w:tbl>
    <w:p>
      <w:pPr>
        <w:spacing w:line="240" w:lineRule="auto" w:before="4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952500</wp:posOffset>
                </wp:positionH>
                <wp:positionV relativeFrom="paragraph">
                  <wp:posOffset>195581</wp:posOffset>
                </wp:positionV>
                <wp:extent cx="58674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pt;margin-top:15.400099pt;width:462pt;height:.1pt;mso-position-horizontal-relative:page;mso-position-vertical-relative:paragraph;z-index:-15727616;mso-wrap-distance-left:0;mso-wrap-distance-right:0" id="docshape3" coordorigin="1500,308" coordsize="9240,0" path="m1500,308l10740,308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71"/>
        <w:rPr>
          <w:b/>
          <w:sz w:val="34"/>
        </w:rPr>
      </w:pPr>
    </w:p>
    <w:p>
      <w:pPr>
        <w:pStyle w:val="ListParagraph"/>
        <w:numPr>
          <w:ilvl w:val="1"/>
          <w:numId w:val="1"/>
        </w:numPr>
        <w:tabs>
          <w:tab w:pos="758" w:val="left" w:leader="none"/>
        </w:tabs>
        <w:spacing w:line="276" w:lineRule="auto" w:before="0" w:after="0"/>
        <w:ind w:left="360" w:right="2161" w:firstLine="0"/>
        <w:jc w:val="left"/>
        <w:rPr>
          <w:b/>
          <w:sz w:val="34"/>
        </w:rPr>
      </w:pPr>
      <w:bookmarkStart w:name="B. John Template Foundation / Auspice Ex" w:id="7"/>
      <w:bookmarkEnd w:id="7"/>
      <w:r>
        <w:rPr/>
      </w:r>
      <w:r>
        <w:rPr>
          <w:b/>
          <w:sz w:val="22"/>
        </w:rPr>
        <w:t>John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Template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Foundation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Auspice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Expenses </w:t>
      </w:r>
      <w:r>
        <w:rPr>
          <w:b/>
          <w:spacing w:val="-2"/>
          <w:sz w:val="22"/>
        </w:rPr>
        <w:t>($4,081.36)</w:t>
      </w:r>
    </w:p>
    <w:p>
      <w:pPr>
        <w:spacing w:line="240" w:lineRule="auto" w:before="10"/>
        <w:rPr>
          <w:b/>
          <w:sz w:val="6"/>
        </w:rPr>
      </w:pPr>
    </w:p>
    <w:tbl>
      <w:tblPr>
        <w:tblW w:w="0" w:type="auto"/>
        <w:jc w:val="left"/>
        <w:tblInd w:w="3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40"/>
        <w:gridCol w:w="1060"/>
      </w:tblGrid>
      <w:tr>
        <w:trPr>
          <w:trHeight w:val="754" w:hRule="atLeast"/>
        </w:trPr>
        <w:tc>
          <w:tcPr>
            <w:tcW w:w="5440" w:type="dxa"/>
          </w:tcPr>
          <w:p>
            <w:pPr>
              <w:pStyle w:val="TableParagraph"/>
              <w:spacing w:before="210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0"/>
              <w:ind w:lef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Amount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type w:val="continuous"/>
          <w:pgSz w:w="12240" w:h="15840"/>
          <w:pgMar w:top="1420" w:bottom="1489" w:left="1080" w:right="1080"/>
        </w:sectPr>
      </w:pPr>
    </w:p>
    <w:tbl>
      <w:tblPr>
        <w:tblW w:w="0" w:type="auto"/>
        <w:jc w:val="left"/>
        <w:tblInd w:w="3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40"/>
        <w:gridCol w:w="1060"/>
      </w:tblGrid>
      <w:tr>
        <w:trPr>
          <w:trHeight w:val="1095" w:hRule="atLeast"/>
        </w:trPr>
        <w:tc>
          <w:tcPr>
            <w:tcW w:w="5440" w:type="dxa"/>
          </w:tcPr>
          <w:p>
            <w:pPr>
              <w:pStyle w:val="TableParagraph"/>
              <w:spacing w:before="212"/>
              <w:rPr>
                <w:sz w:val="24"/>
              </w:rPr>
            </w:pPr>
            <w:r>
              <w:rPr>
                <w:sz w:val="24"/>
              </w:rPr>
              <w:t>Online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order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2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1,120.0</w:t>
            </w:r>
          </w:p>
          <w:p>
            <w:pPr>
              <w:pStyle w:val="TableParagraph"/>
              <w:ind w:left="9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755" w:hRule="atLeast"/>
        </w:trPr>
        <w:tc>
          <w:tcPr>
            <w:tcW w:w="5440" w:type="dxa"/>
          </w:tcPr>
          <w:p>
            <w:pPr>
              <w:pStyle w:val="TableParagraph"/>
              <w:spacing w:before="215"/>
              <w:rPr>
                <w:sz w:val="24"/>
              </w:rPr>
            </w:pPr>
            <w:r>
              <w:rPr>
                <w:spacing w:val="-2"/>
                <w:sz w:val="24"/>
              </w:rPr>
              <w:t>Additional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shipping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5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25.00</w:t>
            </w:r>
          </w:p>
        </w:tc>
      </w:tr>
      <w:tr>
        <w:trPr>
          <w:trHeight w:val="774" w:hRule="atLeast"/>
        </w:trPr>
        <w:tc>
          <w:tcPr>
            <w:tcW w:w="5440" w:type="dxa"/>
          </w:tcPr>
          <w:p>
            <w:pPr>
              <w:pStyle w:val="TableParagraph"/>
              <w:spacing w:before="226"/>
              <w:rPr>
                <w:sz w:val="24"/>
              </w:rPr>
            </w:pPr>
            <w:r>
              <w:rPr>
                <w:sz w:val="24"/>
              </w:rPr>
              <w:t>Artwork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setup</w:t>
            </w:r>
          </w:p>
        </w:tc>
        <w:tc>
          <w:tcPr>
            <w:tcW w:w="1060" w:type="dxa"/>
          </w:tcPr>
          <w:p>
            <w:pPr>
              <w:pStyle w:val="TableParagraph"/>
              <w:spacing w:before="226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49.00</w:t>
            </w:r>
          </w:p>
        </w:tc>
      </w:tr>
      <w:tr>
        <w:trPr>
          <w:trHeight w:val="775" w:hRule="atLeast"/>
        </w:trPr>
        <w:tc>
          <w:tcPr>
            <w:tcW w:w="5440" w:type="dxa"/>
          </w:tcPr>
          <w:p>
            <w:pPr>
              <w:pStyle w:val="TableParagraph"/>
              <w:spacing w:before="217"/>
              <w:rPr>
                <w:sz w:val="24"/>
              </w:rPr>
            </w:pPr>
            <w:r>
              <w:rPr>
                <w:spacing w:val="-2"/>
                <w:sz w:val="24"/>
              </w:rPr>
              <w:t>Branding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&amp;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Promotional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Materials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7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767.96</w:t>
            </w:r>
          </w:p>
        </w:tc>
      </w:tr>
      <w:tr>
        <w:trPr>
          <w:trHeight w:val="1095" w:hRule="atLeast"/>
        </w:trPr>
        <w:tc>
          <w:tcPr>
            <w:tcW w:w="5440" w:type="dxa"/>
          </w:tcPr>
          <w:p>
            <w:pPr>
              <w:pStyle w:val="TableParagraph"/>
              <w:spacing w:line="276" w:lineRule="auto" w:before="208"/>
              <w:rPr>
                <w:sz w:val="24"/>
              </w:rPr>
            </w:pPr>
            <w:r>
              <w:rPr>
                <w:sz w:val="24"/>
              </w:rPr>
              <w:t>Ben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Furniture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Equipment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(personal </w:t>
            </w:r>
            <w:r>
              <w:rPr>
                <w:spacing w:val="-2"/>
                <w:sz w:val="24"/>
              </w:rPr>
              <w:t>contribution)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8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2,000.0</w:t>
            </w:r>
          </w:p>
          <w:p>
            <w:pPr>
              <w:pStyle w:val="TableParagraph"/>
              <w:spacing w:before="44"/>
              <w:ind w:left="9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5440" w:type="dxa"/>
          </w:tcPr>
          <w:p>
            <w:pPr>
              <w:pStyle w:val="TableParagraph"/>
              <w:spacing w:before="21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Auspice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Expenses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1"/>
              <w:ind w:lef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4,081.3</w:t>
            </w:r>
          </w:p>
          <w:p>
            <w:pPr>
              <w:pStyle w:val="TableParagraph"/>
              <w:ind w:left="9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</w:tbl>
    <w:p>
      <w:pPr>
        <w:spacing w:before="247"/>
        <w:ind w:left="960" w:right="0" w:firstLine="0"/>
        <w:jc w:val="left"/>
        <w:rPr>
          <w:sz w:val="24"/>
        </w:rPr>
      </w:pPr>
      <w:r>
        <w:rPr>
          <w:b/>
          <w:sz w:val="22"/>
        </w:rPr>
        <w:t>Note:</w:t>
      </w:r>
      <w:r>
        <w:rPr>
          <w:b/>
          <w:spacing w:val="-9"/>
          <w:sz w:val="22"/>
        </w:rPr>
        <w:t> </w:t>
      </w:r>
      <w:r>
        <w:rPr>
          <w:sz w:val="22"/>
        </w:rPr>
        <w:t>Ben</w:t>
      </w:r>
      <w:r>
        <w:rPr>
          <w:spacing w:val="-9"/>
          <w:sz w:val="22"/>
        </w:rPr>
        <w:t> </w:t>
      </w:r>
      <w:r>
        <w:rPr>
          <w:sz w:val="22"/>
        </w:rPr>
        <w:t>Q</w:t>
      </w:r>
      <w:r>
        <w:rPr>
          <w:spacing w:val="-9"/>
          <w:sz w:val="22"/>
        </w:rPr>
        <w:t> </w:t>
      </w:r>
      <w:r>
        <w:rPr>
          <w:sz w:val="22"/>
        </w:rPr>
        <w:t>&amp;</w:t>
      </w:r>
      <w:r>
        <w:rPr>
          <w:spacing w:val="-9"/>
          <w:sz w:val="22"/>
        </w:rPr>
        <w:t> </w:t>
      </w:r>
      <w:r>
        <w:rPr>
          <w:sz w:val="22"/>
        </w:rPr>
        <w:t>Abas</w:t>
      </w:r>
      <w:r>
        <w:rPr>
          <w:spacing w:val="-9"/>
          <w:sz w:val="22"/>
        </w:rPr>
        <w:t> </w:t>
      </w:r>
      <w:r>
        <w:rPr>
          <w:sz w:val="22"/>
        </w:rPr>
        <w:t>Van</w:t>
      </w:r>
      <w:r>
        <w:rPr>
          <w:spacing w:val="-9"/>
          <w:sz w:val="22"/>
        </w:rPr>
        <w:t> </w:t>
      </w:r>
      <w:r>
        <w:rPr>
          <w:sz w:val="22"/>
        </w:rPr>
        <w:t>expenses</w:t>
      </w:r>
      <w:r>
        <w:rPr>
          <w:spacing w:val="-9"/>
          <w:sz w:val="22"/>
        </w:rPr>
        <w:t> </w:t>
      </w:r>
      <w:r>
        <w:rPr>
          <w:sz w:val="22"/>
        </w:rPr>
        <w:t>were</w:t>
      </w:r>
      <w:r>
        <w:rPr>
          <w:spacing w:val="-9"/>
          <w:sz w:val="22"/>
        </w:rPr>
        <w:t> </w:t>
      </w:r>
      <w:r>
        <w:rPr>
          <w:sz w:val="22"/>
        </w:rPr>
        <w:t>covered</w:t>
      </w:r>
      <w:r>
        <w:rPr>
          <w:spacing w:val="-9"/>
          <w:sz w:val="22"/>
        </w:rPr>
        <w:t> </w:t>
      </w:r>
      <w:r>
        <w:rPr>
          <w:sz w:val="22"/>
        </w:rPr>
        <w:t>personally</w:t>
      </w:r>
      <w:r>
        <w:rPr>
          <w:spacing w:val="-9"/>
          <w:sz w:val="22"/>
        </w:rPr>
        <w:t> </w:t>
      </w:r>
      <w:r>
        <w:rPr>
          <w:sz w:val="22"/>
        </w:rPr>
        <w:t>by</w:t>
      </w:r>
      <w:r>
        <w:rPr>
          <w:spacing w:val="-9"/>
          <w:sz w:val="22"/>
        </w:rPr>
        <w:t> </w:t>
      </w:r>
      <w:r>
        <w:rPr>
          <w:sz w:val="22"/>
        </w:rPr>
        <w:t>Hakim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Alier</w:t>
      </w:r>
    </w:p>
    <w:p>
      <w:pPr>
        <w:spacing w:before="43"/>
        <w:ind w:left="960" w:right="0" w:firstLine="0"/>
        <w:jc w:val="left"/>
        <w:rPr>
          <w:i/>
          <w:sz w:val="24"/>
        </w:rPr>
      </w:pPr>
      <w:r>
        <w:rPr>
          <w:rFonts w:ascii="Microsoft Sans Serif" w:hAnsi="Microsoft Sans Serif"/>
          <w:spacing w:val="-4"/>
          <w:sz w:val="22"/>
        </w:rPr>
        <w:t>→</w:t>
      </w:r>
      <w:r>
        <w:rPr>
          <w:rFonts w:ascii="Microsoft Sans Serif" w:hAnsi="Microsoft Sans Serif"/>
          <w:spacing w:val="-12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i/>
          <w:spacing w:val="-9"/>
          <w:sz w:val="22"/>
        </w:rPr>
        <w:t> </w:t>
      </w:r>
      <w:r>
        <w:rPr>
          <w:i/>
          <w:spacing w:val="-4"/>
          <w:sz w:val="22"/>
        </w:rPr>
        <w:t>not</w:t>
      </w:r>
      <w:r>
        <w:rPr>
          <w:i/>
          <w:spacing w:val="-9"/>
          <w:sz w:val="22"/>
        </w:rPr>
        <w:t> </w:t>
      </w:r>
      <w:r>
        <w:rPr>
          <w:i/>
          <w:spacing w:val="-4"/>
          <w:sz w:val="22"/>
        </w:rPr>
        <w:t>reduce</w:t>
      </w:r>
      <w:r>
        <w:rPr>
          <w:i/>
          <w:spacing w:val="-8"/>
          <w:sz w:val="22"/>
        </w:rPr>
        <w:t> </w:t>
      </w:r>
      <w:r>
        <w:rPr>
          <w:i/>
          <w:spacing w:val="-4"/>
          <w:sz w:val="22"/>
        </w:rPr>
        <w:t>AYC</w:t>
      </w:r>
      <w:r>
        <w:rPr>
          <w:i/>
          <w:spacing w:val="-9"/>
          <w:sz w:val="22"/>
        </w:rPr>
        <w:t> </w:t>
      </w:r>
      <w:r>
        <w:rPr>
          <w:i/>
          <w:spacing w:val="-4"/>
          <w:sz w:val="22"/>
        </w:rPr>
        <w:t>cash.</w:t>
      </w:r>
    </w:p>
    <w:p>
      <w:pPr>
        <w:spacing w:line="240" w:lineRule="auto" w:before="215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952500</wp:posOffset>
                </wp:positionH>
                <wp:positionV relativeFrom="paragraph">
                  <wp:posOffset>304739</wp:posOffset>
                </wp:positionV>
                <wp:extent cx="58674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pt;margin-top:23.995241pt;width:462pt;height:.1pt;mso-position-horizontal-relative:page;mso-position-vertical-relative:paragraph;z-index:-15727104;mso-wrap-distance-left:0;mso-wrap-distance-right:0" id="docshape4" coordorigin="1500,480" coordsize="9240,0" path="m1500,480l10740,480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52"/>
        <w:rPr>
          <w:i/>
          <w:sz w:val="46"/>
        </w:rPr>
      </w:pPr>
    </w:p>
    <w:p>
      <w:pPr>
        <w:pStyle w:val="ListParagraph"/>
        <w:numPr>
          <w:ilvl w:val="1"/>
          <w:numId w:val="1"/>
        </w:numPr>
        <w:tabs>
          <w:tab w:pos="906" w:val="left" w:leader="none"/>
        </w:tabs>
        <w:spacing w:line="276" w:lineRule="auto" w:before="1" w:after="0"/>
        <w:ind w:left="360" w:right="1483" w:firstLine="0"/>
        <w:jc w:val="left"/>
        <w:rPr>
          <w:b/>
          <w:sz w:val="46"/>
        </w:rPr>
      </w:pPr>
      <w:bookmarkStart w:name="C. Website Expenses (IT, Email, Domain, " w:id="8"/>
      <w:bookmarkEnd w:id="8"/>
      <w:r>
        <w:rPr/>
      </w:r>
      <w:r>
        <w:rPr>
          <w:b/>
          <w:sz w:val="22"/>
        </w:rPr>
        <w:t>Website</w:t>
      </w:r>
      <w:r>
        <w:rPr>
          <w:b/>
          <w:spacing w:val="-23"/>
          <w:sz w:val="22"/>
        </w:rPr>
        <w:t> </w:t>
      </w:r>
      <w:r>
        <w:rPr>
          <w:b/>
          <w:sz w:val="22"/>
        </w:rPr>
        <w:t>Expenses</w:t>
      </w:r>
      <w:r>
        <w:rPr>
          <w:b/>
          <w:spacing w:val="-23"/>
          <w:sz w:val="22"/>
        </w:rPr>
        <w:t> </w:t>
      </w:r>
      <w:r>
        <w:rPr>
          <w:b/>
          <w:sz w:val="22"/>
        </w:rPr>
        <w:t>(IT,</w:t>
      </w:r>
      <w:r>
        <w:rPr>
          <w:b/>
          <w:spacing w:val="-23"/>
          <w:sz w:val="22"/>
        </w:rPr>
        <w:t> </w:t>
      </w:r>
      <w:r>
        <w:rPr>
          <w:b/>
          <w:sz w:val="22"/>
        </w:rPr>
        <w:t>Email,</w:t>
      </w:r>
      <w:r>
        <w:rPr>
          <w:b/>
          <w:spacing w:val="-23"/>
          <w:sz w:val="22"/>
        </w:rPr>
        <w:t> </w:t>
      </w:r>
      <w:r>
        <w:rPr>
          <w:b/>
          <w:sz w:val="22"/>
        </w:rPr>
        <w:t>Domain, </w:t>
      </w:r>
      <w:r>
        <w:rPr>
          <w:b/>
          <w:spacing w:val="-2"/>
          <w:sz w:val="22"/>
        </w:rPr>
        <w:t>Hosting)</w:t>
      </w:r>
    </w:p>
    <w:p>
      <w:pPr>
        <w:spacing w:before="280"/>
        <w:ind w:left="360" w:right="0" w:firstLine="0"/>
        <w:jc w:val="left"/>
        <w:rPr>
          <w:b/>
          <w:sz w:val="26"/>
        </w:rPr>
      </w:pPr>
      <w:bookmarkStart w:name="(Paid by Hakim Alier – Personal Expenses" w:id="9"/>
      <w:bookmarkEnd w:id="9"/>
      <w:r>
        <w:rPr/>
      </w:r>
      <w:r>
        <w:rPr>
          <w:b/>
          <w:sz w:val="22"/>
        </w:rPr>
        <w:t>(Paid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by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Hakim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Alier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Personal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Expenses,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Not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Deducted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From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AYC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Funds)</w:t>
      </w:r>
    </w:p>
    <w:p>
      <w:pPr>
        <w:spacing w:line="240" w:lineRule="auto" w:before="5" w:after="0"/>
        <w:rPr>
          <w:b/>
          <w:sz w:val="9"/>
        </w:rPr>
      </w:pPr>
    </w:p>
    <w:tbl>
      <w:tblPr>
        <w:tblW w:w="0" w:type="auto"/>
        <w:jc w:val="left"/>
        <w:tblInd w:w="3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660"/>
        <w:gridCol w:w="1040"/>
        <w:gridCol w:w="1960"/>
        <w:gridCol w:w="940"/>
        <w:gridCol w:w="640"/>
        <w:gridCol w:w="740"/>
        <w:gridCol w:w="1020"/>
        <w:gridCol w:w="1160"/>
      </w:tblGrid>
      <w:tr>
        <w:trPr>
          <w:trHeight w:val="1115" w:hRule="atLeast"/>
        </w:trPr>
        <w:tc>
          <w:tcPr>
            <w:tcW w:w="1200" w:type="dxa"/>
          </w:tcPr>
          <w:p>
            <w:pPr>
              <w:pStyle w:val="TableParagraph"/>
              <w:spacing w:line="276" w:lineRule="auto" w:before="226"/>
              <w:ind w:left="410" w:hanging="2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Receipt </w:t>
            </w:r>
            <w:r>
              <w:rPr>
                <w:b/>
                <w:spacing w:val="-4"/>
                <w:sz w:val="24"/>
              </w:rPr>
              <w:t>No.</w:t>
            </w:r>
          </w:p>
        </w:tc>
        <w:tc>
          <w:tcPr>
            <w:tcW w:w="660" w:type="dxa"/>
          </w:tcPr>
          <w:p>
            <w:pPr>
              <w:pStyle w:val="TableParagraph"/>
              <w:spacing w:line="276" w:lineRule="auto" w:before="226"/>
              <w:ind w:left="262" w:right="97" w:hanging="11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Dat </w:t>
            </w:r>
            <w:r>
              <w:rPr>
                <w:b/>
                <w:spacing w:val="-10"/>
                <w:sz w:val="24"/>
              </w:rPr>
              <w:t>e</w:t>
            </w:r>
          </w:p>
        </w:tc>
        <w:tc>
          <w:tcPr>
            <w:tcW w:w="1040" w:type="dxa"/>
          </w:tcPr>
          <w:p>
            <w:pPr>
              <w:pStyle w:val="TableParagraph"/>
              <w:spacing w:before="226"/>
              <w:ind w:left="27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1960" w:type="dxa"/>
          </w:tcPr>
          <w:p>
            <w:pPr>
              <w:pStyle w:val="TableParagraph"/>
              <w:spacing w:before="226"/>
              <w:ind w:left="0" w:right="18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Email/Domain</w:t>
            </w:r>
          </w:p>
        </w:tc>
        <w:tc>
          <w:tcPr>
            <w:tcW w:w="940" w:type="dxa"/>
          </w:tcPr>
          <w:p>
            <w:pPr>
              <w:pStyle w:val="TableParagraph"/>
              <w:spacing w:line="276" w:lineRule="auto" w:before="226"/>
              <w:ind w:left="366" w:right="71" w:hanging="2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Subtot </w:t>
            </w:r>
            <w:r>
              <w:rPr>
                <w:b/>
                <w:spacing w:val="-6"/>
                <w:sz w:val="24"/>
              </w:rPr>
              <w:t>al</w:t>
            </w:r>
          </w:p>
        </w:tc>
        <w:tc>
          <w:tcPr>
            <w:tcW w:w="640" w:type="dxa"/>
          </w:tcPr>
          <w:p>
            <w:pPr>
              <w:pStyle w:val="TableParagraph"/>
              <w:spacing w:before="226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Tax</w:t>
            </w:r>
          </w:p>
        </w:tc>
        <w:tc>
          <w:tcPr>
            <w:tcW w:w="740" w:type="dxa"/>
          </w:tcPr>
          <w:p>
            <w:pPr>
              <w:pStyle w:val="TableParagraph"/>
              <w:spacing w:before="226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020" w:type="dxa"/>
          </w:tcPr>
          <w:p>
            <w:pPr>
              <w:pStyle w:val="TableParagraph"/>
              <w:spacing w:line="276" w:lineRule="auto" w:before="226"/>
              <w:ind w:left="389" w:right="95" w:hanging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Curren </w:t>
            </w:r>
            <w:r>
              <w:rPr>
                <w:b/>
                <w:spacing w:val="-6"/>
                <w:sz w:val="24"/>
              </w:rPr>
              <w:t>cy</w:t>
            </w:r>
          </w:p>
        </w:tc>
        <w:tc>
          <w:tcPr>
            <w:tcW w:w="1160" w:type="dxa"/>
          </w:tcPr>
          <w:p>
            <w:pPr>
              <w:pStyle w:val="TableParagraph"/>
              <w:spacing w:before="226"/>
              <w:ind w:left="3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Card</w:t>
            </w:r>
          </w:p>
        </w:tc>
      </w:tr>
      <w:tr>
        <w:trPr>
          <w:trHeight w:val="1754" w:hRule="atLeast"/>
        </w:trPr>
        <w:tc>
          <w:tcPr>
            <w:tcW w:w="1200" w:type="dxa"/>
          </w:tcPr>
          <w:p>
            <w:pPr>
              <w:pStyle w:val="TableParagraph"/>
              <w:spacing w:before="208"/>
              <w:rPr>
                <w:sz w:val="24"/>
              </w:rPr>
            </w:pPr>
            <w:r>
              <w:rPr>
                <w:spacing w:val="-2"/>
                <w:sz w:val="24"/>
              </w:rPr>
              <w:t>3943340</w:t>
            </w:r>
          </w:p>
          <w:p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5"/>
                <w:sz w:val="24"/>
              </w:rPr>
              <w:t>565</w:t>
            </w:r>
          </w:p>
        </w:tc>
        <w:tc>
          <w:tcPr>
            <w:tcW w:w="660" w:type="dxa"/>
          </w:tcPr>
          <w:p>
            <w:pPr>
              <w:pStyle w:val="TableParagraph"/>
              <w:spacing w:before="208"/>
              <w:rPr>
                <w:sz w:val="24"/>
              </w:rPr>
            </w:pPr>
            <w:r>
              <w:rPr>
                <w:spacing w:val="-5"/>
                <w:sz w:val="24"/>
              </w:rPr>
              <w:t>202</w:t>
            </w:r>
          </w:p>
          <w:p>
            <w:pPr>
              <w:pStyle w:val="TableParagraph"/>
              <w:spacing w:before="44"/>
              <w:rPr>
                <w:sz w:val="24"/>
              </w:rPr>
            </w:pPr>
            <w:r>
              <w:rPr>
                <w:w w:val="85"/>
                <w:sz w:val="24"/>
              </w:rPr>
              <w:t>5-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1-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276" w:lineRule="auto" w:before="208"/>
              <w:ind w:right="1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Micros </w:t>
            </w:r>
            <w:r>
              <w:rPr>
                <w:sz w:val="24"/>
              </w:rPr>
              <w:t>oft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365 </w:t>
            </w:r>
            <w:r>
              <w:rPr>
                <w:spacing w:val="-2"/>
                <w:sz w:val="24"/>
              </w:rPr>
              <w:t>Renew </w:t>
            </w:r>
            <w:r>
              <w:rPr>
                <w:spacing w:val="-6"/>
                <w:sz w:val="24"/>
              </w:rPr>
              <w:t>al</w:t>
            </w:r>
          </w:p>
        </w:tc>
        <w:tc>
          <w:tcPr>
            <w:tcW w:w="1960" w:type="dxa"/>
          </w:tcPr>
          <w:p>
            <w:pPr>
              <w:pStyle w:val="TableParagraph"/>
              <w:spacing w:before="208"/>
              <w:ind w:left="0" w:right="234"/>
              <w:jc w:val="right"/>
              <w:rPr>
                <w:sz w:val="24"/>
              </w:rPr>
            </w:pPr>
            <w:hyperlink r:id="rId6">
              <w:r>
                <w:rPr>
                  <w:spacing w:val="-2"/>
                  <w:sz w:val="24"/>
                </w:rPr>
                <w:t>ceo@aycol.org</w:t>
              </w:r>
            </w:hyperlink>
          </w:p>
        </w:tc>
        <w:tc>
          <w:tcPr>
            <w:tcW w:w="940" w:type="dxa"/>
          </w:tcPr>
          <w:p>
            <w:pPr>
              <w:pStyle w:val="TableParagraph"/>
              <w:spacing w:before="208"/>
              <w:rPr>
                <w:sz w:val="24"/>
              </w:rPr>
            </w:pPr>
            <w:r>
              <w:rPr>
                <w:spacing w:val="-2"/>
                <w:sz w:val="24"/>
              </w:rPr>
              <w:t>15.41</w:t>
            </w:r>
          </w:p>
        </w:tc>
        <w:tc>
          <w:tcPr>
            <w:tcW w:w="640" w:type="dxa"/>
          </w:tcPr>
          <w:p>
            <w:pPr>
              <w:pStyle w:val="TableParagraph"/>
              <w:spacing w:before="208"/>
              <w:ind w:left="92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spacing w:before="44"/>
              <w:ind w:left="9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40" w:type="dxa"/>
          </w:tcPr>
          <w:p>
            <w:pPr>
              <w:pStyle w:val="TableParagraph"/>
              <w:spacing w:before="208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16.9</w:t>
            </w:r>
          </w:p>
          <w:p>
            <w:pPr>
              <w:pStyle w:val="TableParagraph"/>
              <w:spacing w:before="44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20" w:type="dxa"/>
          </w:tcPr>
          <w:p>
            <w:pPr>
              <w:pStyle w:val="TableParagraph"/>
              <w:spacing w:before="20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AUD</w:t>
            </w:r>
          </w:p>
        </w:tc>
        <w:tc>
          <w:tcPr>
            <w:tcW w:w="1160" w:type="dxa"/>
          </w:tcPr>
          <w:p>
            <w:pPr>
              <w:pStyle w:val="TableParagraph"/>
              <w:spacing w:line="276" w:lineRule="auto" w:before="208"/>
              <w:ind w:left="107" w:right="463"/>
              <w:rPr>
                <w:sz w:val="24"/>
              </w:rPr>
            </w:pPr>
            <w:r>
              <w:rPr>
                <w:spacing w:val="-4"/>
                <w:sz w:val="24"/>
              </w:rPr>
              <w:t>Visa 1243</w:t>
            </w:r>
          </w:p>
        </w:tc>
      </w:tr>
    </w:tbl>
    <w:p>
      <w:pPr>
        <w:pStyle w:val="TableParagraph"/>
        <w:spacing w:after="0" w:line="276" w:lineRule="auto"/>
        <w:rPr>
          <w:sz w:val="24"/>
        </w:rPr>
        <w:sectPr>
          <w:type w:val="continuous"/>
          <w:pgSz w:w="12240" w:h="15840"/>
          <w:pgMar w:top="1420" w:bottom="280" w:left="1080" w:right="1080"/>
        </w:sectPr>
      </w:pPr>
    </w:p>
    <w:tbl>
      <w:tblPr>
        <w:tblW w:w="0" w:type="auto"/>
        <w:jc w:val="left"/>
        <w:tblInd w:w="3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660"/>
        <w:gridCol w:w="1040"/>
        <w:gridCol w:w="1960"/>
        <w:gridCol w:w="940"/>
        <w:gridCol w:w="640"/>
        <w:gridCol w:w="740"/>
        <w:gridCol w:w="1020"/>
        <w:gridCol w:w="1160"/>
      </w:tblGrid>
      <w:tr>
        <w:trPr>
          <w:trHeight w:val="1755" w:hRule="atLeast"/>
        </w:trPr>
        <w:tc>
          <w:tcPr>
            <w:tcW w:w="1200" w:type="dxa"/>
          </w:tcPr>
          <w:p>
            <w:pPr>
              <w:pStyle w:val="TableParagraph"/>
              <w:spacing w:before="212"/>
              <w:rPr>
                <w:sz w:val="24"/>
              </w:rPr>
            </w:pPr>
            <w:r>
              <w:rPr>
                <w:spacing w:val="-2"/>
                <w:sz w:val="24"/>
              </w:rPr>
              <w:t>3935653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201</w:t>
            </w:r>
          </w:p>
        </w:tc>
        <w:tc>
          <w:tcPr>
            <w:tcW w:w="660" w:type="dxa"/>
          </w:tcPr>
          <w:p>
            <w:pPr>
              <w:pStyle w:val="TableParagraph"/>
              <w:spacing w:before="212"/>
              <w:rPr>
                <w:sz w:val="24"/>
              </w:rPr>
            </w:pPr>
            <w:r>
              <w:rPr>
                <w:spacing w:val="-5"/>
                <w:sz w:val="24"/>
              </w:rPr>
              <w:t>202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5-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before="44"/>
              <w:rPr>
                <w:sz w:val="24"/>
              </w:rPr>
            </w:pPr>
            <w:r>
              <w:rPr>
                <w:w w:val="85"/>
                <w:sz w:val="24"/>
              </w:rPr>
              <w:t>0-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0" w:type="dxa"/>
          </w:tcPr>
          <w:p>
            <w:pPr>
              <w:pStyle w:val="TableParagraph"/>
              <w:spacing w:line="276" w:lineRule="auto" w:before="212"/>
              <w:ind w:right="1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Micros </w:t>
            </w:r>
            <w:r>
              <w:rPr>
                <w:sz w:val="24"/>
              </w:rPr>
              <w:t>oft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365 </w:t>
            </w:r>
            <w:r>
              <w:rPr>
                <w:spacing w:val="-2"/>
                <w:sz w:val="24"/>
              </w:rPr>
              <w:t>Renew </w:t>
            </w:r>
            <w:r>
              <w:rPr>
                <w:spacing w:val="-6"/>
                <w:sz w:val="24"/>
              </w:rPr>
              <w:t>al</w:t>
            </w:r>
          </w:p>
        </w:tc>
        <w:tc>
          <w:tcPr>
            <w:tcW w:w="1960" w:type="dxa"/>
          </w:tcPr>
          <w:p>
            <w:pPr>
              <w:pStyle w:val="TableParagraph"/>
              <w:spacing w:before="212"/>
              <w:ind w:left="97"/>
              <w:rPr>
                <w:sz w:val="24"/>
              </w:rPr>
            </w:pPr>
            <w:hyperlink r:id="rId7">
              <w:r>
                <w:rPr>
                  <w:spacing w:val="-2"/>
                  <w:sz w:val="24"/>
                </w:rPr>
                <w:t>info@aycol.org</w:t>
              </w:r>
            </w:hyperlink>
          </w:p>
        </w:tc>
        <w:tc>
          <w:tcPr>
            <w:tcW w:w="940" w:type="dxa"/>
          </w:tcPr>
          <w:p>
            <w:pPr>
              <w:pStyle w:val="TableParagraph"/>
              <w:spacing w:before="212"/>
              <w:ind w:left="0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15.41</w:t>
            </w:r>
          </w:p>
        </w:tc>
        <w:tc>
          <w:tcPr>
            <w:tcW w:w="640" w:type="dxa"/>
          </w:tcPr>
          <w:p>
            <w:pPr>
              <w:pStyle w:val="TableParagraph"/>
              <w:spacing w:before="212"/>
              <w:ind w:left="92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ind w:left="9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40" w:type="dxa"/>
          </w:tcPr>
          <w:p>
            <w:pPr>
              <w:pStyle w:val="TableParagraph"/>
              <w:spacing w:before="212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16.9</w:t>
            </w:r>
          </w:p>
          <w:p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20" w:type="dxa"/>
          </w:tcPr>
          <w:p>
            <w:pPr>
              <w:pStyle w:val="TableParagraph"/>
              <w:spacing w:before="2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AUD</w:t>
            </w:r>
          </w:p>
        </w:tc>
        <w:tc>
          <w:tcPr>
            <w:tcW w:w="1160" w:type="dxa"/>
          </w:tcPr>
          <w:p>
            <w:pPr>
              <w:pStyle w:val="TableParagraph"/>
              <w:spacing w:line="276" w:lineRule="auto" w:before="21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MasterC </w:t>
            </w:r>
            <w:r>
              <w:rPr>
                <w:sz w:val="24"/>
              </w:rPr>
              <w:t>ard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5527</w:t>
            </w:r>
          </w:p>
        </w:tc>
      </w:tr>
      <w:tr>
        <w:trPr>
          <w:trHeight w:val="2094" w:hRule="atLeast"/>
        </w:trPr>
        <w:tc>
          <w:tcPr>
            <w:tcW w:w="1200" w:type="dxa"/>
          </w:tcPr>
          <w:p>
            <w:pPr>
              <w:pStyle w:val="TableParagraph"/>
              <w:spacing w:before="217"/>
              <w:rPr>
                <w:sz w:val="24"/>
              </w:rPr>
            </w:pPr>
            <w:r>
              <w:rPr>
                <w:spacing w:val="-2"/>
                <w:sz w:val="24"/>
              </w:rPr>
              <w:t>3915513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601</w:t>
            </w:r>
          </w:p>
        </w:tc>
        <w:tc>
          <w:tcPr>
            <w:tcW w:w="660" w:type="dxa"/>
          </w:tcPr>
          <w:p>
            <w:pPr>
              <w:pStyle w:val="TableParagraph"/>
              <w:spacing w:before="217"/>
              <w:rPr>
                <w:sz w:val="24"/>
              </w:rPr>
            </w:pPr>
            <w:r>
              <w:rPr>
                <w:spacing w:val="-5"/>
                <w:sz w:val="24"/>
              </w:rPr>
              <w:t>202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5-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before="44"/>
              <w:rPr>
                <w:sz w:val="24"/>
              </w:rPr>
            </w:pPr>
            <w:r>
              <w:rPr>
                <w:w w:val="85"/>
                <w:sz w:val="24"/>
              </w:rPr>
              <w:t>0-</w:t>
            </w:r>
            <w:r>
              <w:rPr>
                <w:spacing w:val="-10"/>
                <w:sz w:val="24"/>
              </w:rPr>
              <w:t>0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40" w:type="dxa"/>
          </w:tcPr>
          <w:p>
            <w:pPr>
              <w:pStyle w:val="TableParagraph"/>
              <w:spacing w:before="217"/>
              <w:rPr>
                <w:sz w:val="24"/>
              </w:rPr>
            </w:pPr>
            <w:r>
              <w:rPr>
                <w:spacing w:val="-4"/>
                <w:sz w:val="24"/>
              </w:rPr>
              <w:t>.ORG</w:t>
            </w:r>
          </w:p>
          <w:p>
            <w:pPr>
              <w:pStyle w:val="TableParagraph"/>
              <w:spacing w:line="276" w:lineRule="auto"/>
              <w:ind w:right="171"/>
              <w:rPr>
                <w:sz w:val="24"/>
              </w:rPr>
            </w:pPr>
            <w:r>
              <w:rPr>
                <w:spacing w:val="-2"/>
                <w:sz w:val="24"/>
              </w:rPr>
              <w:t>Domai </w:t>
            </w:r>
            <w:r>
              <w:rPr>
                <w:spacing w:val="-10"/>
                <w:sz w:val="24"/>
              </w:rPr>
              <w:t>n </w:t>
            </w:r>
            <w:r>
              <w:rPr>
                <w:spacing w:val="-4"/>
                <w:sz w:val="24"/>
              </w:rPr>
              <w:t>Renew </w:t>
            </w:r>
            <w:r>
              <w:rPr>
                <w:spacing w:val="-6"/>
                <w:sz w:val="24"/>
              </w:rPr>
              <w:t>al</w:t>
            </w:r>
          </w:p>
        </w:tc>
        <w:tc>
          <w:tcPr>
            <w:tcW w:w="1960" w:type="dxa"/>
          </w:tcPr>
          <w:p>
            <w:pPr>
              <w:pStyle w:val="TableParagraph"/>
              <w:spacing w:before="217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aycol.org</w:t>
            </w:r>
          </w:p>
        </w:tc>
        <w:tc>
          <w:tcPr>
            <w:tcW w:w="940" w:type="dxa"/>
          </w:tcPr>
          <w:p>
            <w:pPr>
              <w:pStyle w:val="TableParagraph"/>
              <w:spacing w:before="217"/>
              <w:ind w:left="0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36.05</w:t>
            </w:r>
          </w:p>
        </w:tc>
        <w:tc>
          <w:tcPr>
            <w:tcW w:w="640" w:type="dxa"/>
          </w:tcPr>
          <w:p>
            <w:pPr>
              <w:pStyle w:val="TableParagraph"/>
              <w:spacing w:before="217"/>
              <w:ind w:left="92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  <w:p>
            <w:pPr>
              <w:pStyle w:val="TableParagraph"/>
              <w:ind w:left="9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40" w:type="dxa"/>
          </w:tcPr>
          <w:p>
            <w:pPr>
              <w:pStyle w:val="TableParagraph"/>
              <w:spacing w:before="217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39.9</w:t>
            </w:r>
          </w:p>
          <w:p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20" w:type="dxa"/>
          </w:tcPr>
          <w:p>
            <w:pPr>
              <w:pStyle w:val="TableParagraph"/>
              <w:spacing w:before="21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AUD</w:t>
            </w:r>
          </w:p>
        </w:tc>
        <w:tc>
          <w:tcPr>
            <w:tcW w:w="1160" w:type="dxa"/>
          </w:tcPr>
          <w:p>
            <w:pPr>
              <w:pStyle w:val="TableParagraph"/>
              <w:spacing w:line="276" w:lineRule="auto" w:before="21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MasterC </w:t>
            </w:r>
            <w:r>
              <w:rPr>
                <w:sz w:val="24"/>
              </w:rPr>
              <w:t>ard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5527</w:t>
            </w:r>
          </w:p>
        </w:tc>
      </w:tr>
      <w:tr>
        <w:trPr>
          <w:trHeight w:val="2094" w:hRule="atLeast"/>
        </w:trPr>
        <w:tc>
          <w:tcPr>
            <w:tcW w:w="1200" w:type="dxa"/>
          </w:tcPr>
          <w:p>
            <w:pPr>
              <w:pStyle w:val="TableParagraph"/>
              <w:spacing w:before="213"/>
              <w:rPr>
                <w:sz w:val="24"/>
              </w:rPr>
            </w:pPr>
            <w:r>
              <w:rPr>
                <w:spacing w:val="-2"/>
                <w:sz w:val="24"/>
              </w:rPr>
              <w:t>3915513</w:t>
            </w:r>
          </w:p>
          <w:p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5"/>
                <w:sz w:val="24"/>
              </w:rPr>
              <w:t>601</w:t>
            </w:r>
          </w:p>
        </w:tc>
        <w:tc>
          <w:tcPr>
            <w:tcW w:w="660" w:type="dxa"/>
          </w:tcPr>
          <w:p>
            <w:pPr>
              <w:pStyle w:val="TableParagraph"/>
              <w:spacing w:before="213"/>
              <w:rPr>
                <w:sz w:val="24"/>
              </w:rPr>
            </w:pPr>
            <w:r>
              <w:rPr>
                <w:spacing w:val="-5"/>
                <w:sz w:val="24"/>
              </w:rPr>
              <w:t>202</w:t>
            </w:r>
          </w:p>
          <w:p>
            <w:pPr>
              <w:pStyle w:val="TableParagraph"/>
              <w:spacing w:before="44"/>
              <w:rPr>
                <w:sz w:val="24"/>
              </w:rPr>
            </w:pPr>
            <w:r>
              <w:rPr>
                <w:w w:val="85"/>
                <w:sz w:val="24"/>
              </w:rPr>
              <w:t>5-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0-</w:t>
            </w:r>
            <w:r>
              <w:rPr>
                <w:spacing w:val="-10"/>
                <w:sz w:val="24"/>
              </w:rPr>
              <w:t>0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40" w:type="dxa"/>
          </w:tcPr>
          <w:p>
            <w:pPr>
              <w:pStyle w:val="TableParagraph"/>
              <w:spacing w:line="276" w:lineRule="auto" w:before="213"/>
              <w:ind w:right="191"/>
              <w:rPr>
                <w:sz w:val="24"/>
              </w:rPr>
            </w:pPr>
            <w:r>
              <w:rPr>
                <w:spacing w:val="-4"/>
                <w:sz w:val="24"/>
              </w:rPr>
              <w:t>Full Domai </w:t>
            </w:r>
            <w:r>
              <w:rPr>
                <w:spacing w:val="-10"/>
                <w:sz w:val="24"/>
              </w:rPr>
              <w:t>n</w:t>
            </w:r>
          </w:p>
          <w:p>
            <w:pPr>
              <w:pStyle w:val="TableParagraph"/>
              <w:spacing w:line="276" w:lineRule="auto" w:before="0"/>
              <w:rPr>
                <w:sz w:val="24"/>
              </w:rPr>
            </w:pPr>
            <w:r>
              <w:rPr>
                <w:spacing w:val="-4"/>
                <w:sz w:val="24"/>
              </w:rPr>
              <w:t>Protect ion</w:t>
            </w:r>
          </w:p>
        </w:tc>
        <w:tc>
          <w:tcPr>
            <w:tcW w:w="1960" w:type="dxa"/>
          </w:tcPr>
          <w:p>
            <w:pPr>
              <w:pStyle w:val="TableParagraph"/>
              <w:spacing w:before="213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aycol.org</w:t>
            </w:r>
          </w:p>
        </w:tc>
        <w:tc>
          <w:tcPr>
            <w:tcW w:w="940" w:type="dxa"/>
          </w:tcPr>
          <w:p>
            <w:pPr>
              <w:pStyle w:val="TableParagraph"/>
              <w:spacing w:before="213"/>
              <w:ind w:left="0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13.59</w:t>
            </w:r>
          </w:p>
        </w:tc>
        <w:tc>
          <w:tcPr>
            <w:tcW w:w="640" w:type="dxa"/>
          </w:tcPr>
          <w:p>
            <w:pPr>
              <w:pStyle w:val="TableParagraph"/>
              <w:spacing w:before="213"/>
              <w:ind w:left="92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>
            <w:pPr>
              <w:pStyle w:val="TableParagraph"/>
              <w:spacing w:before="44"/>
              <w:ind w:left="9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40" w:type="dxa"/>
          </w:tcPr>
          <w:p>
            <w:pPr>
              <w:pStyle w:val="TableParagraph"/>
              <w:spacing w:before="213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14.9</w:t>
            </w:r>
          </w:p>
          <w:p>
            <w:pPr>
              <w:pStyle w:val="TableParagraph"/>
              <w:spacing w:before="44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20" w:type="dxa"/>
          </w:tcPr>
          <w:p>
            <w:pPr>
              <w:pStyle w:val="TableParagraph"/>
              <w:spacing w:before="213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AUD</w:t>
            </w:r>
          </w:p>
        </w:tc>
        <w:tc>
          <w:tcPr>
            <w:tcW w:w="1160" w:type="dxa"/>
          </w:tcPr>
          <w:p>
            <w:pPr>
              <w:pStyle w:val="TableParagraph"/>
              <w:spacing w:line="276" w:lineRule="auto" w:before="21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MasterC </w:t>
            </w:r>
            <w:r>
              <w:rPr>
                <w:sz w:val="24"/>
              </w:rPr>
              <w:t>ard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5527</w:t>
            </w:r>
          </w:p>
        </w:tc>
      </w:tr>
      <w:tr>
        <w:trPr>
          <w:trHeight w:val="1755" w:hRule="atLeast"/>
        </w:trPr>
        <w:tc>
          <w:tcPr>
            <w:tcW w:w="1200" w:type="dxa"/>
          </w:tcPr>
          <w:p>
            <w:pPr>
              <w:pStyle w:val="TableParagraph"/>
              <w:spacing w:before="210"/>
              <w:rPr>
                <w:sz w:val="24"/>
              </w:rPr>
            </w:pPr>
            <w:r>
              <w:rPr>
                <w:spacing w:val="-2"/>
                <w:sz w:val="24"/>
              </w:rPr>
              <w:t>3915371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686</w:t>
            </w:r>
          </w:p>
        </w:tc>
        <w:tc>
          <w:tcPr>
            <w:tcW w:w="660" w:type="dxa"/>
          </w:tcPr>
          <w:p>
            <w:pPr>
              <w:pStyle w:val="TableParagraph"/>
              <w:spacing w:before="210"/>
              <w:rPr>
                <w:sz w:val="24"/>
              </w:rPr>
            </w:pPr>
            <w:r>
              <w:rPr>
                <w:spacing w:val="-5"/>
                <w:sz w:val="24"/>
              </w:rPr>
              <w:t>202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5-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0-</w:t>
            </w:r>
            <w:r>
              <w:rPr>
                <w:spacing w:val="-10"/>
                <w:sz w:val="24"/>
              </w:rPr>
              <w:t>0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40" w:type="dxa"/>
          </w:tcPr>
          <w:p>
            <w:pPr>
              <w:pStyle w:val="TableParagraph"/>
              <w:spacing w:line="276" w:lineRule="auto" w:before="210"/>
              <w:ind w:right="1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Micros </w:t>
            </w:r>
            <w:r>
              <w:rPr>
                <w:sz w:val="24"/>
              </w:rPr>
              <w:t>oft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365 </w:t>
            </w:r>
            <w:r>
              <w:rPr>
                <w:spacing w:val="-2"/>
                <w:sz w:val="24"/>
              </w:rPr>
              <w:t>Renew </w:t>
            </w:r>
            <w:r>
              <w:rPr>
                <w:spacing w:val="-6"/>
                <w:sz w:val="24"/>
              </w:rPr>
              <w:t>al</w:t>
            </w:r>
          </w:p>
        </w:tc>
        <w:tc>
          <w:tcPr>
            <w:tcW w:w="1960" w:type="dxa"/>
          </w:tcPr>
          <w:p>
            <w:pPr>
              <w:pStyle w:val="TableParagraph"/>
              <w:spacing w:before="210"/>
              <w:ind w:left="97"/>
              <w:rPr>
                <w:sz w:val="24"/>
              </w:rPr>
            </w:pPr>
            <w:hyperlink r:id="rId7">
              <w:r>
                <w:rPr>
                  <w:spacing w:val="-2"/>
                  <w:sz w:val="24"/>
                </w:rPr>
                <w:t>info@aycol.org</w:t>
              </w:r>
            </w:hyperlink>
          </w:p>
        </w:tc>
        <w:tc>
          <w:tcPr>
            <w:tcW w:w="940" w:type="dxa"/>
          </w:tcPr>
          <w:p>
            <w:pPr>
              <w:pStyle w:val="TableParagraph"/>
              <w:spacing w:before="210"/>
              <w:ind w:left="0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15.41</w:t>
            </w:r>
          </w:p>
        </w:tc>
        <w:tc>
          <w:tcPr>
            <w:tcW w:w="640" w:type="dxa"/>
          </w:tcPr>
          <w:p>
            <w:pPr>
              <w:pStyle w:val="TableParagraph"/>
              <w:spacing w:before="210"/>
              <w:ind w:left="92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  <w:p>
            <w:pPr>
              <w:pStyle w:val="TableParagraph"/>
              <w:ind w:left="9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40" w:type="dxa"/>
          </w:tcPr>
          <w:p>
            <w:pPr>
              <w:pStyle w:val="TableParagraph"/>
              <w:spacing w:before="210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16.9</w:t>
            </w:r>
          </w:p>
          <w:p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20" w:type="dxa"/>
          </w:tcPr>
          <w:p>
            <w:pPr>
              <w:pStyle w:val="TableParagraph"/>
              <w:spacing w:before="210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AUD</w:t>
            </w:r>
          </w:p>
        </w:tc>
        <w:tc>
          <w:tcPr>
            <w:tcW w:w="1160" w:type="dxa"/>
          </w:tcPr>
          <w:p>
            <w:pPr>
              <w:pStyle w:val="TableParagraph"/>
              <w:spacing w:line="276" w:lineRule="auto" w:before="210"/>
              <w:ind w:left="107" w:right="463"/>
              <w:rPr>
                <w:sz w:val="24"/>
              </w:rPr>
            </w:pPr>
            <w:r>
              <w:rPr>
                <w:spacing w:val="-4"/>
                <w:sz w:val="24"/>
              </w:rPr>
              <w:t>Visa 1243</w:t>
            </w:r>
          </w:p>
        </w:tc>
      </w:tr>
      <w:tr>
        <w:trPr>
          <w:trHeight w:val="1755" w:hRule="atLeast"/>
        </w:trPr>
        <w:tc>
          <w:tcPr>
            <w:tcW w:w="1200" w:type="dxa"/>
          </w:tcPr>
          <w:p>
            <w:pPr>
              <w:pStyle w:val="TableParagraph"/>
              <w:spacing w:before="215"/>
              <w:rPr>
                <w:sz w:val="24"/>
              </w:rPr>
            </w:pPr>
            <w:r>
              <w:rPr>
                <w:spacing w:val="-2"/>
                <w:sz w:val="24"/>
              </w:rPr>
              <w:t>3915370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370</w:t>
            </w:r>
          </w:p>
        </w:tc>
        <w:tc>
          <w:tcPr>
            <w:tcW w:w="660" w:type="dxa"/>
          </w:tcPr>
          <w:p>
            <w:pPr>
              <w:pStyle w:val="TableParagraph"/>
              <w:spacing w:before="215"/>
              <w:rPr>
                <w:sz w:val="24"/>
              </w:rPr>
            </w:pPr>
            <w:r>
              <w:rPr>
                <w:spacing w:val="-5"/>
                <w:sz w:val="24"/>
              </w:rPr>
              <w:t>202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5-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0-</w:t>
            </w:r>
            <w:r>
              <w:rPr>
                <w:spacing w:val="-10"/>
                <w:sz w:val="24"/>
              </w:rPr>
              <w:t>0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40" w:type="dxa"/>
          </w:tcPr>
          <w:p>
            <w:pPr>
              <w:pStyle w:val="TableParagraph"/>
              <w:spacing w:line="276" w:lineRule="auto" w:before="215"/>
              <w:ind w:right="1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Micros </w:t>
            </w:r>
            <w:r>
              <w:rPr>
                <w:sz w:val="24"/>
              </w:rPr>
              <w:t>oft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365 </w:t>
            </w:r>
            <w:r>
              <w:rPr>
                <w:spacing w:val="-2"/>
                <w:sz w:val="24"/>
              </w:rPr>
              <w:t>Renew </w:t>
            </w:r>
            <w:r>
              <w:rPr>
                <w:spacing w:val="-6"/>
                <w:sz w:val="24"/>
              </w:rPr>
              <w:t>al</w:t>
            </w:r>
          </w:p>
        </w:tc>
        <w:tc>
          <w:tcPr>
            <w:tcW w:w="1960" w:type="dxa"/>
          </w:tcPr>
          <w:p>
            <w:pPr>
              <w:pStyle w:val="TableParagraph"/>
              <w:spacing w:before="215"/>
              <w:ind w:left="97"/>
              <w:rPr>
                <w:sz w:val="24"/>
              </w:rPr>
            </w:pPr>
            <w:hyperlink r:id="rId6">
              <w:r>
                <w:rPr>
                  <w:spacing w:val="-2"/>
                  <w:sz w:val="24"/>
                </w:rPr>
                <w:t>ceo@aycol.org</w:t>
              </w:r>
            </w:hyperlink>
          </w:p>
        </w:tc>
        <w:tc>
          <w:tcPr>
            <w:tcW w:w="940" w:type="dxa"/>
          </w:tcPr>
          <w:p>
            <w:pPr>
              <w:pStyle w:val="TableParagraph"/>
              <w:spacing w:before="215"/>
              <w:ind w:left="0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12.33</w:t>
            </w:r>
          </w:p>
        </w:tc>
        <w:tc>
          <w:tcPr>
            <w:tcW w:w="640" w:type="dxa"/>
          </w:tcPr>
          <w:p>
            <w:pPr>
              <w:pStyle w:val="TableParagraph"/>
              <w:spacing w:before="215"/>
              <w:ind w:left="92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  <w:p>
            <w:pPr>
              <w:pStyle w:val="TableParagraph"/>
              <w:ind w:left="9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40" w:type="dxa"/>
          </w:tcPr>
          <w:p>
            <w:pPr>
              <w:pStyle w:val="TableParagraph"/>
              <w:spacing w:before="215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13.5</w:t>
            </w:r>
          </w:p>
          <w:p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20" w:type="dxa"/>
          </w:tcPr>
          <w:p>
            <w:pPr>
              <w:pStyle w:val="TableParagraph"/>
              <w:spacing w:before="21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AUD</w:t>
            </w:r>
          </w:p>
        </w:tc>
        <w:tc>
          <w:tcPr>
            <w:tcW w:w="1160" w:type="dxa"/>
          </w:tcPr>
          <w:p>
            <w:pPr>
              <w:pStyle w:val="TableParagraph"/>
              <w:spacing w:line="276" w:lineRule="auto" w:before="2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MasterC </w:t>
            </w:r>
            <w:r>
              <w:rPr>
                <w:sz w:val="24"/>
              </w:rPr>
              <w:t>ard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6574</w:t>
            </w:r>
          </w:p>
        </w:tc>
      </w:tr>
      <w:tr>
        <w:trPr>
          <w:trHeight w:val="2094" w:hRule="atLeast"/>
        </w:trPr>
        <w:tc>
          <w:tcPr>
            <w:tcW w:w="1200" w:type="dxa"/>
          </w:tcPr>
          <w:p>
            <w:pPr>
              <w:pStyle w:val="TableParagraph"/>
              <w:spacing w:before="220"/>
              <w:rPr>
                <w:sz w:val="24"/>
              </w:rPr>
            </w:pPr>
            <w:r>
              <w:rPr>
                <w:spacing w:val="-2"/>
                <w:sz w:val="24"/>
              </w:rPr>
              <w:t>3782547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998</w:t>
            </w:r>
          </w:p>
        </w:tc>
        <w:tc>
          <w:tcPr>
            <w:tcW w:w="660" w:type="dxa"/>
          </w:tcPr>
          <w:p>
            <w:pPr>
              <w:pStyle w:val="TableParagraph"/>
              <w:spacing w:before="220"/>
              <w:rPr>
                <w:sz w:val="24"/>
              </w:rPr>
            </w:pPr>
            <w:r>
              <w:rPr>
                <w:spacing w:val="-5"/>
                <w:sz w:val="24"/>
              </w:rPr>
              <w:t>202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5-</w:t>
            </w:r>
            <w:r>
              <w:rPr>
                <w:spacing w:val="-10"/>
                <w:sz w:val="24"/>
              </w:rPr>
              <w:t>0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6-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40" w:type="dxa"/>
          </w:tcPr>
          <w:p>
            <w:pPr>
              <w:pStyle w:val="TableParagraph"/>
              <w:spacing w:line="276" w:lineRule="auto" w:before="220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Micros </w:t>
            </w:r>
            <w:r>
              <w:rPr>
                <w:sz w:val="24"/>
              </w:rPr>
              <w:t>oft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365 </w:t>
            </w:r>
            <w:r>
              <w:rPr>
                <w:spacing w:val="-2"/>
                <w:sz w:val="24"/>
              </w:rPr>
              <w:t>Email Essenti </w:t>
            </w:r>
            <w:r>
              <w:rPr>
                <w:spacing w:val="-4"/>
                <w:sz w:val="24"/>
              </w:rPr>
              <w:t>als</w:t>
            </w:r>
          </w:p>
        </w:tc>
        <w:tc>
          <w:tcPr>
            <w:tcW w:w="1960" w:type="dxa"/>
          </w:tcPr>
          <w:p>
            <w:pPr>
              <w:pStyle w:val="TableParagraph"/>
              <w:spacing w:line="276" w:lineRule="auto" w:before="220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president@ayco </w:t>
            </w:r>
            <w:r>
              <w:rPr>
                <w:spacing w:val="-2"/>
                <w:sz w:val="24"/>
              </w:rPr>
              <w:t>l.org</w:t>
            </w:r>
          </w:p>
        </w:tc>
        <w:tc>
          <w:tcPr>
            <w:tcW w:w="940" w:type="dxa"/>
          </w:tcPr>
          <w:p>
            <w:pPr>
              <w:pStyle w:val="TableParagraph"/>
              <w:spacing w:before="220"/>
              <w:ind w:left="0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23.88</w:t>
            </w:r>
          </w:p>
        </w:tc>
        <w:tc>
          <w:tcPr>
            <w:tcW w:w="640" w:type="dxa"/>
          </w:tcPr>
          <w:p>
            <w:pPr>
              <w:pStyle w:val="TableParagraph"/>
              <w:spacing w:before="220"/>
              <w:ind w:left="92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ind w:left="9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40" w:type="dxa"/>
          </w:tcPr>
          <w:p>
            <w:pPr>
              <w:pStyle w:val="TableParagraph"/>
              <w:spacing w:before="220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26.2</w:t>
            </w:r>
          </w:p>
          <w:p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20" w:type="dxa"/>
          </w:tcPr>
          <w:p>
            <w:pPr>
              <w:pStyle w:val="TableParagraph"/>
              <w:spacing w:before="220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USD</w:t>
            </w:r>
          </w:p>
        </w:tc>
        <w:tc>
          <w:tcPr>
            <w:tcW w:w="1160" w:type="dxa"/>
          </w:tcPr>
          <w:p>
            <w:pPr>
              <w:pStyle w:val="TableParagraph"/>
              <w:spacing w:line="276" w:lineRule="auto" w:before="220"/>
              <w:ind w:left="107" w:right="463"/>
              <w:rPr>
                <w:sz w:val="24"/>
              </w:rPr>
            </w:pPr>
            <w:r>
              <w:rPr>
                <w:spacing w:val="-4"/>
                <w:sz w:val="24"/>
              </w:rPr>
              <w:t>Visa 1243</w:t>
            </w:r>
          </w:p>
        </w:tc>
      </w:tr>
    </w:tbl>
    <w:p>
      <w:pPr>
        <w:pStyle w:val="TableParagraph"/>
        <w:spacing w:after="0" w:line="276" w:lineRule="auto"/>
        <w:rPr>
          <w:sz w:val="24"/>
        </w:rPr>
        <w:sectPr>
          <w:type w:val="continuous"/>
          <w:pgSz w:w="12240" w:h="15840"/>
          <w:pgMar w:top="1420" w:bottom="280" w:left="1080" w:right="1080"/>
        </w:sectPr>
      </w:pPr>
    </w:p>
    <w:tbl>
      <w:tblPr>
        <w:tblW w:w="0" w:type="auto"/>
        <w:jc w:val="left"/>
        <w:tblInd w:w="3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660"/>
        <w:gridCol w:w="1040"/>
        <w:gridCol w:w="1960"/>
        <w:gridCol w:w="940"/>
        <w:gridCol w:w="640"/>
        <w:gridCol w:w="740"/>
        <w:gridCol w:w="1020"/>
        <w:gridCol w:w="1160"/>
      </w:tblGrid>
      <w:tr>
        <w:trPr>
          <w:trHeight w:val="2414" w:hRule="atLeast"/>
        </w:trPr>
        <w:tc>
          <w:tcPr>
            <w:tcW w:w="1200" w:type="dxa"/>
          </w:tcPr>
          <w:p>
            <w:pPr>
              <w:pStyle w:val="TableParagraph"/>
              <w:spacing w:before="212"/>
              <w:rPr>
                <w:sz w:val="24"/>
              </w:rPr>
            </w:pPr>
            <w:r>
              <w:rPr>
                <w:spacing w:val="-2"/>
                <w:sz w:val="24"/>
              </w:rPr>
              <w:t>3782518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341</w:t>
            </w:r>
          </w:p>
        </w:tc>
        <w:tc>
          <w:tcPr>
            <w:tcW w:w="660" w:type="dxa"/>
          </w:tcPr>
          <w:p>
            <w:pPr>
              <w:pStyle w:val="TableParagraph"/>
              <w:spacing w:before="212"/>
              <w:rPr>
                <w:sz w:val="24"/>
              </w:rPr>
            </w:pPr>
            <w:r>
              <w:rPr>
                <w:spacing w:val="-5"/>
                <w:sz w:val="24"/>
              </w:rPr>
              <w:t>202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5-</w:t>
            </w:r>
            <w:r>
              <w:rPr>
                <w:spacing w:val="-10"/>
                <w:sz w:val="24"/>
              </w:rPr>
              <w:t>0</w:t>
            </w:r>
          </w:p>
          <w:p>
            <w:pPr>
              <w:pStyle w:val="TableParagraph"/>
              <w:spacing w:before="44"/>
              <w:rPr>
                <w:sz w:val="24"/>
              </w:rPr>
            </w:pPr>
            <w:r>
              <w:rPr>
                <w:w w:val="85"/>
                <w:sz w:val="24"/>
              </w:rPr>
              <w:t>6-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40" w:type="dxa"/>
          </w:tcPr>
          <w:p>
            <w:pPr>
              <w:pStyle w:val="TableParagraph"/>
              <w:spacing w:line="276" w:lineRule="auto" w:before="212"/>
              <w:ind w:right="149"/>
              <w:rPr>
                <w:sz w:val="24"/>
              </w:rPr>
            </w:pPr>
            <w:r>
              <w:rPr>
                <w:spacing w:val="-2"/>
                <w:sz w:val="24"/>
              </w:rPr>
              <w:t>Websit </w:t>
            </w:r>
            <w:r>
              <w:rPr>
                <w:sz w:val="24"/>
              </w:rPr>
              <w:t>e +</w:t>
            </w:r>
          </w:p>
          <w:p>
            <w:pPr>
              <w:pStyle w:val="TableParagraph"/>
              <w:spacing w:line="276" w:lineRule="auto" w:before="0"/>
              <w:rPr>
                <w:sz w:val="24"/>
              </w:rPr>
            </w:pPr>
            <w:r>
              <w:rPr>
                <w:spacing w:val="-4"/>
                <w:sz w:val="24"/>
              </w:rPr>
              <w:t>Marketi </w:t>
            </w:r>
            <w:r>
              <w:rPr>
                <w:spacing w:val="-6"/>
                <w:sz w:val="24"/>
              </w:rPr>
              <w:t>ng</w:t>
            </w:r>
          </w:p>
          <w:p>
            <w:pPr>
              <w:pStyle w:val="TableParagraph"/>
              <w:spacing w:line="276" w:lineRule="auto" w:before="0"/>
              <w:ind w:right="128"/>
              <w:rPr>
                <w:sz w:val="24"/>
              </w:rPr>
            </w:pPr>
            <w:r>
              <w:rPr>
                <w:spacing w:val="-4"/>
                <w:sz w:val="24"/>
              </w:rPr>
              <w:t>Premiu </w:t>
            </w:r>
            <w:r>
              <w:rPr>
                <w:spacing w:val="-10"/>
                <w:sz w:val="24"/>
              </w:rPr>
              <w:t>m</w:t>
            </w:r>
          </w:p>
        </w:tc>
        <w:tc>
          <w:tcPr>
            <w:tcW w:w="1960" w:type="dxa"/>
          </w:tcPr>
          <w:p>
            <w:pPr>
              <w:pStyle w:val="TableParagraph"/>
              <w:spacing w:before="212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aycol.org</w:t>
            </w:r>
          </w:p>
        </w:tc>
        <w:tc>
          <w:tcPr>
            <w:tcW w:w="940" w:type="dxa"/>
          </w:tcPr>
          <w:p>
            <w:pPr>
              <w:pStyle w:val="TableParagraph"/>
              <w:spacing w:before="212"/>
              <w:rPr>
                <w:sz w:val="24"/>
              </w:rPr>
            </w:pPr>
            <w:r>
              <w:rPr>
                <w:spacing w:val="-2"/>
                <w:sz w:val="24"/>
              </w:rPr>
              <w:t>272.1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0" w:type="dxa"/>
          </w:tcPr>
          <w:p>
            <w:pPr>
              <w:pStyle w:val="TableParagraph"/>
              <w:spacing w:before="212"/>
              <w:ind w:left="92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  <w:p>
            <w:pPr>
              <w:pStyle w:val="TableParagraph"/>
              <w:ind w:left="9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40" w:type="dxa"/>
          </w:tcPr>
          <w:p>
            <w:pPr>
              <w:pStyle w:val="TableParagraph"/>
              <w:spacing w:before="212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299.</w:t>
            </w:r>
          </w:p>
          <w:p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020" w:type="dxa"/>
          </w:tcPr>
          <w:p>
            <w:pPr>
              <w:pStyle w:val="TableParagraph"/>
              <w:spacing w:before="2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AUD</w:t>
            </w:r>
          </w:p>
        </w:tc>
        <w:tc>
          <w:tcPr>
            <w:tcW w:w="1160" w:type="dxa"/>
          </w:tcPr>
          <w:p>
            <w:pPr>
              <w:pStyle w:val="TableParagraph"/>
              <w:spacing w:line="276" w:lineRule="auto" w:before="212"/>
              <w:ind w:left="107" w:right="463"/>
              <w:rPr>
                <w:sz w:val="24"/>
              </w:rPr>
            </w:pPr>
            <w:r>
              <w:rPr>
                <w:spacing w:val="-4"/>
                <w:sz w:val="24"/>
              </w:rPr>
              <w:t>Visa 1243</w:t>
            </w:r>
          </w:p>
        </w:tc>
      </w:tr>
      <w:tr>
        <w:trPr>
          <w:trHeight w:val="1755" w:hRule="atLeast"/>
        </w:trPr>
        <w:tc>
          <w:tcPr>
            <w:tcW w:w="1200" w:type="dxa"/>
          </w:tcPr>
          <w:p>
            <w:pPr>
              <w:pStyle w:val="TableParagraph"/>
              <w:spacing w:before="220"/>
              <w:rPr>
                <w:sz w:val="24"/>
              </w:rPr>
            </w:pPr>
            <w:r>
              <w:rPr>
                <w:spacing w:val="-2"/>
                <w:sz w:val="24"/>
              </w:rPr>
              <w:t>3782518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341</w:t>
            </w:r>
          </w:p>
        </w:tc>
        <w:tc>
          <w:tcPr>
            <w:tcW w:w="660" w:type="dxa"/>
          </w:tcPr>
          <w:p>
            <w:pPr>
              <w:pStyle w:val="TableParagraph"/>
              <w:spacing w:before="220"/>
              <w:rPr>
                <w:sz w:val="24"/>
              </w:rPr>
            </w:pPr>
            <w:r>
              <w:rPr>
                <w:spacing w:val="-5"/>
                <w:sz w:val="24"/>
              </w:rPr>
              <w:t>202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5-</w:t>
            </w:r>
            <w:r>
              <w:rPr>
                <w:spacing w:val="-10"/>
                <w:sz w:val="24"/>
              </w:rPr>
              <w:t>0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6-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40" w:type="dxa"/>
          </w:tcPr>
          <w:p>
            <w:pPr>
              <w:pStyle w:val="TableParagraph"/>
              <w:spacing w:line="276" w:lineRule="auto" w:before="220"/>
              <w:ind w:right="126"/>
              <w:rPr>
                <w:sz w:val="24"/>
              </w:rPr>
            </w:pPr>
            <w:r>
              <w:rPr>
                <w:spacing w:val="-2"/>
                <w:sz w:val="24"/>
              </w:rPr>
              <w:t>Micros </w:t>
            </w:r>
            <w:r>
              <w:rPr>
                <w:sz w:val="24"/>
              </w:rPr>
              <w:t>oft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365 </w:t>
            </w:r>
            <w:r>
              <w:rPr>
                <w:spacing w:val="-4"/>
                <w:sz w:val="24"/>
              </w:rPr>
              <w:t>Free </w:t>
            </w:r>
            <w:r>
              <w:rPr>
                <w:spacing w:val="-2"/>
                <w:sz w:val="24"/>
              </w:rPr>
              <w:t>Trial</w:t>
            </w:r>
          </w:p>
        </w:tc>
        <w:tc>
          <w:tcPr>
            <w:tcW w:w="1960" w:type="dxa"/>
          </w:tcPr>
          <w:p>
            <w:pPr>
              <w:pStyle w:val="TableParagraph"/>
              <w:spacing w:line="276" w:lineRule="auto" w:before="220"/>
              <w:ind w:left="97" w:right="160"/>
              <w:rPr>
                <w:sz w:val="24"/>
              </w:rPr>
            </w:pPr>
            <w:r>
              <w:rPr>
                <w:spacing w:val="-2"/>
                <w:sz w:val="24"/>
              </w:rPr>
              <w:t>mashinkok@aa yp.org</w:t>
            </w:r>
          </w:p>
        </w:tc>
        <w:tc>
          <w:tcPr>
            <w:tcW w:w="940" w:type="dxa"/>
          </w:tcPr>
          <w:p>
            <w:pPr>
              <w:pStyle w:val="TableParagraph"/>
              <w:spacing w:before="220"/>
              <w:rPr>
                <w:sz w:val="24"/>
              </w:rPr>
            </w:pPr>
            <w:r>
              <w:rPr>
                <w:spacing w:val="-4"/>
                <w:sz w:val="24"/>
              </w:rPr>
              <w:t>0.00</w:t>
            </w:r>
          </w:p>
        </w:tc>
        <w:tc>
          <w:tcPr>
            <w:tcW w:w="640" w:type="dxa"/>
          </w:tcPr>
          <w:p>
            <w:pPr>
              <w:pStyle w:val="TableParagraph"/>
              <w:spacing w:before="220"/>
              <w:ind w:left="92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  <w:p>
            <w:pPr>
              <w:pStyle w:val="TableParagraph"/>
              <w:ind w:left="9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40" w:type="dxa"/>
          </w:tcPr>
          <w:p>
            <w:pPr>
              <w:pStyle w:val="TableParagraph"/>
              <w:spacing w:before="220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0.00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220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AUD</w:t>
            </w:r>
          </w:p>
        </w:tc>
        <w:tc>
          <w:tcPr>
            <w:tcW w:w="1160" w:type="dxa"/>
          </w:tcPr>
          <w:p>
            <w:pPr>
              <w:pStyle w:val="TableParagraph"/>
              <w:spacing w:line="276" w:lineRule="auto" w:before="220"/>
              <w:ind w:left="107" w:right="463"/>
              <w:rPr>
                <w:sz w:val="24"/>
              </w:rPr>
            </w:pPr>
            <w:r>
              <w:rPr>
                <w:spacing w:val="-4"/>
                <w:sz w:val="24"/>
              </w:rPr>
              <w:t>Visa 1243</w:t>
            </w:r>
          </w:p>
        </w:tc>
      </w:tr>
    </w:tbl>
    <w:p>
      <w:pPr>
        <w:spacing w:line="240" w:lineRule="auto" w:before="8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952500</wp:posOffset>
                </wp:positionH>
                <wp:positionV relativeFrom="paragraph">
                  <wp:posOffset>219710</wp:posOffset>
                </wp:positionV>
                <wp:extent cx="58674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pt;margin-top:17.300003pt;width:462pt;height:.1pt;mso-position-horizontal-relative:page;mso-position-vertical-relative:paragraph;z-index:-15726592;mso-wrap-distance-left:0;mso-wrap-distance-right:0" id="docshape5" coordorigin="1500,346" coordsize="9240,0" path="m1500,346l10740,346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1"/>
        <w:rPr>
          <w:b/>
          <w:sz w:val="46"/>
        </w:rPr>
      </w:pPr>
    </w:p>
    <w:p>
      <w:pPr>
        <w:pStyle w:val="ListParagraph"/>
        <w:numPr>
          <w:ilvl w:val="1"/>
          <w:numId w:val="1"/>
        </w:numPr>
        <w:tabs>
          <w:tab w:pos="878" w:val="left" w:leader="none"/>
        </w:tabs>
        <w:spacing w:line="276" w:lineRule="auto" w:before="0" w:after="0"/>
        <w:ind w:left="360" w:right="1447" w:firstLine="0"/>
        <w:jc w:val="left"/>
        <w:rPr>
          <w:b/>
          <w:sz w:val="46"/>
        </w:rPr>
      </w:pPr>
      <w:bookmarkStart w:name="D. Springwater – Kiewa Valley (Personal " w:id="10"/>
      <w:bookmarkEnd w:id="10"/>
      <w:r>
        <w:rPr/>
      </w:r>
      <w:r>
        <w:rPr>
          <w:b/>
          <w:sz w:val="22"/>
        </w:rPr>
        <w:t>Springwater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Kiewa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Valley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(Personal </w:t>
      </w:r>
      <w:r>
        <w:rPr>
          <w:b/>
          <w:spacing w:val="-2"/>
          <w:sz w:val="22"/>
        </w:rPr>
        <w:t>Expense)</w:t>
      </w:r>
    </w:p>
    <w:p>
      <w:pPr>
        <w:spacing w:before="240"/>
        <w:ind w:left="360" w:right="0" w:firstLine="0"/>
        <w:jc w:val="left"/>
        <w:rPr>
          <w:sz w:val="24"/>
        </w:rPr>
      </w:pPr>
      <w:r>
        <w:rPr>
          <w:b/>
          <w:sz w:val="22"/>
        </w:rPr>
        <w:t>Cost:</w:t>
      </w:r>
      <w:r>
        <w:rPr>
          <w:b/>
          <w:spacing w:val="-8"/>
          <w:sz w:val="22"/>
        </w:rPr>
        <w:t> </w:t>
      </w:r>
      <w:r>
        <w:rPr>
          <w:sz w:val="22"/>
        </w:rPr>
        <w:t>$60</w:t>
      </w:r>
      <w:r>
        <w:rPr>
          <w:spacing w:val="-7"/>
          <w:sz w:val="22"/>
        </w:rPr>
        <w:t> </w:t>
      </w:r>
      <w:r>
        <w:rPr>
          <w:sz w:val="22"/>
        </w:rPr>
        <w:t>every</w:t>
      </w:r>
      <w:r>
        <w:rPr>
          <w:spacing w:val="-7"/>
          <w:sz w:val="22"/>
        </w:rPr>
        <w:t> </w:t>
      </w:r>
      <w:r>
        <w:rPr>
          <w:sz w:val="22"/>
        </w:rPr>
        <w:t>3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weeks</w:t>
      </w:r>
    </w:p>
    <w:p>
      <w:pPr>
        <w:spacing w:before="44"/>
        <w:ind w:left="419" w:right="0" w:firstLine="0"/>
        <w:jc w:val="left"/>
        <w:rPr>
          <w:b/>
          <w:sz w:val="24"/>
        </w:rPr>
      </w:pPr>
      <w:r>
        <w:rPr>
          <w:b/>
          <w:sz w:val="22"/>
        </w:rPr>
        <w:t>Annual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Total:</w:t>
      </w:r>
    </w:p>
    <w:p>
      <w:pPr>
        <w:pStyle w:val="ListParagraph"/>
        <w:numPr>
          <w:ilvl w:val="2"/>
          <w:numId w:val="1"/>
        </w:numPr>
        <w:tabs>
          <w:tab w:pos="1079" w:val="left" w:leader="none"/>
        </w:tabs>
        <w:spacing w:line="240" w:lineRule="auto" w:before="283" w:after="0"/>
        <w:ind w:left="1079" w:right="0" w:hanging="359"/>
        <w:jc w:val="left"/>
        <w:rPr>
          <w:b/>
          <w:sz w:val="24"/>
        </w:rPr>
      </w:pPr>
      <w:r>
        <w:rPr>
          <w:sz w:val="22"/>
        </w:rPr>
        <w:t>52</w:t>
      </w:r>
      <w:r>
        <w:rPr>
          <w:spacing w:val="-3"/>
          <w:sz w:val="22"/>
        </w:rPr>
        <w:t> </w:t>
      </w:r>
      <w:r>
        <w:rPr>
          <w:sz w:val="22"/>
        </w:rPr>
        <w:t>÷</w:t>
      </w:r>
      <w:r>
        <w:rPr>
          <w:spacing w:val="-3"/>
          <w:sz w:val="22"/>
        </w:rPr>
        <w:t> </w:t>
      </w:r>
      <w:r>
        <w:rPr>
          <w:sz w:val="22"/>
        </w:rPr>
        <w:t>3</w:t>
      </w:r>
      <w:r>
        <w:rPr>
          <w:spacing w:val="-3"/>
          <w:sz w:val="22"/>
        </w:rPr>
        <w:t> </w:t>
      </w:r>
      <w:r>
        <w:rPr>
          <w:sz w:val="22"/>
        </w:rPr>
        <w:t>=</w:t>
      </w:r>
      <w:r>
        <w:rPr>
          <w:spacing w:val="-2"/>
          <w:sz w:val="22"/>
        </w:rPr>
        <w:t> </w:t>
      </w:r>
      <w:r>
        <w:rPr>
          <w:b/>
          <w:sz w:val="22"/>
        </w:rPr>
        <w:t>17.33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cycles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-2"/>
          <w:sz w:val="22"/>
        </w:rPr>
        <w:t> </w:t>
      </w:r>
      <w:r>
        <w:rPr>
          <w:b/>
          <w:spacing w:val="-4"/>
          <w:sz w:val="22"/>
        </w:rPr>
        <w:t>year</w:t>
      </w:r>
    </w:p>
    <w:p>
      <w:pPr>
        <w:spacing w:line="240" w:lineRule="auto" w:before="86"/>
        <w:rPr>
          <w:b/>
          <w:sz w:val="24"/>
        </w:rPr>
      </w:pPr>
    </w:p>
    <w:p>
      <w:pPr>
        <w:pStyle w:val="ListParagraph"/>
        <w:numPr>
          <w:ilvl w:val="2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b/>
          <w:sz w:val="24"/>
        </w:rPr>
      </w:pPr>
      <w:r>
        <w:rPr>
          <w:sz w:val="22"/>
        </w:rPr>
        <w:t>17.33</w:t>
      </w:r>
      <w:r>
        <w:rPr>
          <w:spacing w:val="-5"/>
          <w:sz w:val="22"/>
        </w:rPr>
        <w:t> </w:t>
      </w:r>
      <w:r>
        <w:rPr>
          <w:sz w:val="22"/>
        </w:rPr>
        <w:t>×</w:t>
      </w:r>
      <w:r>
        <w:rPr>
          <w:spacing w:val="-5"/>
          <w:sz w:val="22"/>
        </w:rPr>
        <w:t> </w:t>
      </w:r>
      <w:r>
        <w:rPr>
          <w:sz w:val="22"/>
        </w:rPr>
        <w:t>$60</w:t>
      </w:r>
      <w:r>
        <w:rPr>
          <w:spacing w:val="-5"/>
          <w:sz w:val="22"/>
        </w:rPr>
        <w:t> </w:t>
      </w:r>
      <w:r>
        <w:rPr>
          <w:sz w:val="22"/>
        </w:rPr>
        <w:t>=</w:t>
      </w:r>
      <w:r>
        <w:rPr>
          <w:spacing w:val="-5"/>
          <w:sz w:val="22"/>
        </w:rPr>
        <w:t> </w:t>
      </w:r>
      <w:r>
        <w:rPr>
          <w:b/>
          <w:sz w:val="22"/>
        </w:rPr>
        <w:t>$1,040.00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-5"/>
          <w:sz w:val="22"/>
        </w:rPr>
        <w:t> </w:t>
      </w:r>
      <w:r>
        <w:rPr>
          <w:b/>
          <w:spacing w:val="-4"/>
          <w:sz w:val="22"/>
        </w:rPr>
        <w:t>year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38"/>
        <w:rPr>
          <w:b/>
          <w:sz w:val="24"/>
        </w:rPr>
      </w:pPr>
    </w:p>
    <w:p>
      <w:pPr>
        <w:spacing w:before="1"/>
        <w:ind w:left="360" w:right="0" w:firstLine="0"/>
        <w:jc w:val="left"/>
        <w:rPr>
          <w:i/>
          <w:sz w:val="24"/>
        </w:rPr>
      </w:pPr>
      <w:r>
        <w:rPr>
          <w:b/>
          <w:spacing w:val="-4"/>
          <w:sz w:val="22"/>
        </w:rPr>
        <w:t>Note:</w:t>
      </w:r>
      <w:r>
        <w:rPr>
          <w:b/>
          <w:spacing w:val="-8"/>
          <w:sz w:val="22"/>
        </w:rPr>
        <w:t> </w:t>
      </w:r>
      <w:r>
        <w:rPr>
          <w:i/>
          <w:spacing w:val="-4"/>
          <w:sz w:val="22"/>
        </w:rPr>
        <w:t>Paid</w:t>
      </w:r>
      <w:r>
        <w:rPr>
          <w:i/>
          <w:spacing w:val="-8"/>
          <w:sz w:val="22"/>
        </w:rPr>
        <w:t> </w:t>
      </w:r>
      <w:r>
        <w:rPr>
          <w:i/>
          <w:spacing w:val="-4"/>
          <w:sz w:val="22"/>
        </w:rPr>
        <w:t>by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Hakim</w:t>
      </w:r>
      <w:r>
        <w:rPr>
          <w:i/>
          <w:spacing w:val="-8"/>
          <w:sz w:val="22"/>
        </w:rPr>
        <w:t> </w:t>
      </w:r>
      <w:r>
        <w:rPr>
          <w:i/>
          <w:spacing w:val="-4"/>
          <w:sz w:val="22"/>
        </w:rPr>
        <w:t>Alier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personally</w:t>
      </w:r>
      <w:r>
        <w:rPr>
          <w:i/>
          <w:spacing w:val="-8"/>
          <w:sz w:val="22"/>
        </w:rPr>
        <w:t> </w:t>
      </w:r>
      <w:r>
        <w:rPr>
          <w:i/>
          <w:spacing w:val="-4"/>
          <w:sz w:val="22"/>
        </w:rPr>
        <w:t>–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does</w:t>
      </w:r>
      <w:r>
        <w:rPr>
          <w:i/>
          <w:spacing w:val="-8"/>
          <w:sz w:val="22"/>
        </w:rPr>
        <w:t> </w:t>
      </w:r>
      <w:r>
        <w:rPr>
          <w:i/>
          <w:spacing w:val="-4"/>
          <w:sz w:val="22"/>
        </w:rPr>
        <w:t>not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reduce</w:t>
      </w:r>
      <w:r>
        <w:rPr>
          <w:i/>
          <w:spacing w:val="-8"/>
          <w:sz w:val="22"/>
        </w:rPr>
        <w:t> </w:t>
      </w:r>
      <w:r>
        <w:rPr>
          <w:i/>
          <w:spacing w:val="-4"/>
          <w:sz w:val="22"/>
        </w:rPr>
        <w:t>AYC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funds.</w:t>
      </w:r>
    </w:p>
    <w:p>
      <w:pPr>
        <w:spacing w:line="240" w:lineRule="auto" w:before="226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952500</wp:posOffset>
                </wp:positionH>
                <wp:positionV relativeFrom="paragraph">
                  <wp:posOffset>311616</wp:posOffset>
                </wp:positionV>
                <wp:extent cx="58674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pt;margin-top:24.536711pt;width:462pt;height:.1pt;mso-position-horizontal-relative:page;mso-position-vertical-relative:paragraph;z-index:-15726080;mso-wrap-distance-left:0;mso-wrap-distance-right:0" id="docshape6" coordorigin="1500,491" coordsize="9240,0" path="m1500,491l10740,491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1"/>
        <w:rPr>
          <w:i/>
          <w:sz w:val="46"/>
        </w:rPr>
      </w:pPr>
    </w:p>
    <w:p>
      <w:pPr>
        <w:pStyle w:val="ListParagraph"/>
        <w:numPr>
          <w:ilvl w:val="1"/>
          <w:numId w:val="1"/>
        </w:numPr>
        <w:tabs>
          <w:tab w:pos="864" w:val="left" w:leader="none"/>
        </w:tabs>
        <w:spacing w:line="240" w:lineRule="auto" w:before="0" w:after="0"/>
        <w:ind w:left="864" w:right="0" w:hanging="504"/>
        <w:jc w:val="left"/>
        <w:rPr>
          <w:b/>
          <w:sz w:val="46"/>
        </w:rPr>
      </w:pPr>
      <w:bookmarkStart w:name="E. Total Expenses (AYC Funds Only) " w:id="11"/>
      <w:bookmarkEnd w:id="11"/>
      <w:r>
        <w:rPr/>
      </w:r>
      <w:r>
        <w:rPr>
          <w:b/>
          <w:sz w:val="22"/>
        </w:rPr>
        <w:t>Total</w:t>
      </w:r>
      <w:r>
        <w:rPr>
          <w:b/>
          <w:spacing w:val="-22"/>
          <w:sz w:val="22"/>
        </w:rPr>
        <w:t> </w:t>
      </w:r>
      <w:r>
        <w:rPr>
          <w:b/>
          <w:sz w:val="22"/>
        </w:rPr>
        <w:t>Expenses</w:t>
      </w:r>
      <w:r>
        <w:rPr>
          <w:b/>
          <w:spacing w:val="-22"/>
          <w:sz w:val="22"/>
        </w:rPr>
        <w:t> </w:t>
      </w:r>
      <w:r>
        <w:rPr>
          <w:b/>
          <w:sz w:val="22"/>
        </w:rPr>
        <w:t>(AYC</w:t>
      </w:r>
      <w:r>
        <w:rPr>
          <w:b/>
          <w:spacing w:val="-21"/>
          <w:sz w:val="22"/>
        </w:rPr>
        <w:t> </w:t>
      </w:r>
      <w:r>
        <w:rPr>
          <w:b/>
          <w:sz w:val="22"/>
        </w:rPr>
        <w:t>Funds</w:t>
      </w:r>
      <w:r>
        <w:rPr>
          <w:b/>
          <w:spacing w:val="-22"/>
          <w:sz w:val="22"/>
        </w:rPr>
        <w:t> </w:t>
      </w:r>
      <w:r>
        <w:rPr>
          <w:b/>
          <w:spacing w:val="-2"/>
          <w:sz w:val="22"/>
        </w:rPr>
        <w:t>Only)</w:t>
      </w:r>
    </w:p>
    <w:p>
      <w:pPr>
        <w:spacing w:line="240" w:lineRule="auto" w:before="2" w:after="1"/>
        <w:rPr>
          <w:b/>
          <w:sz w:val="16"/>
        </w:rPr>
      </w:pPr>
    </w:p>
    <w:tbl>
      <w:tblPr>
        <w:tblW w:w="0" w:type="auto"/>
        <w:jc w:val="left"/>
        <w:tblInd w:w="3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0"/>
        <w:gridCol w:w="1440"/>
      </w:tblGrid>
      <w:tr>
        <w:trPr>
          <w:trHeight w:val="774" w:hRule="atLeast"/>
        </w:trPr>
        <w:tc>
          <w:tcPr>
            <w:tcW w:w="3040" w:type="dxa"/>
          </w:tcPr>
          <w:p>
            <w:pPr>
              <w:pStyle w:val="TableParagraph"/>
              <w:spacing w:before="221"/>
              <w:ind w:left="10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1440" w:type="dxa"/>
          </w:tcPr>
          <w:p>
            <w:pPr>
              <w:pStyle w:val="TableParagraph"/>
              <w:spacing w:before="221"/>
              <w:ind w:left="2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Amount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pgSz w:w="12240" w:h="15840"/>
          <w:pgMar w:top="1420" w:bottom="1818" w:left="1080" w:right="1080"/>
        </w:sectPr>
      </w:pPr>
    </w:p>
    <w:tbl>
      <w:tblPr>
        <w:tblW w:w="0" w:type="auto"/>
        <w:jc w:val="left"/>
        <w:tblInd w:w="3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0"/>
        <w:gridCol w:w="1440"/>
      </w:tblGrid>
      <w:tr>
        <w:trPr>
          <w:trHeight w:val="755" w:hRule="atLeast"/>
        </w:trPr>
        <w:tc>
          <w:tcPr>
            <w:tcW w:w="3040" w:type="dxa"/>
          </w:tcPr>
          <w:p>
            <w:pPr>
              <w:pStyle w:val="TableParagraph"/>
              <w:spacing w:before="212"/>
              <w:rPr>
                <w:sz w:val="24"/>
              </w:rPr>
            </w:pPr>
            <w:r>
              <w:rPr>
                <w:spacing w:val="-5"/>
                <w:sz w:val="24"/>
              </w:rPr>
              <w:t>Youth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Fest</w:t>
            </w:r>
          </w:p>
        </w:tc>
        <w:tc>
          <w:tcPr>
            <w:tcW w:w="1440" w:type="dxa"/>
          </w:tcPr>
          <w:p>
            <w:pPr>
              <w:pStyle w:val="TableParagraph"/>
              <w:spacing w:before="21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2,000.00</w:t>
            </w:r>
          </w:p>
        </w:tc>
      </w:tr>
      <w:tr>
        <w:trPr>
          <w:trHeight w:val="775" w:hRule="atLeast"/>
        </w:trPr>
        <w:tc>
          <w:tcPr>
            <w:tcW w:w="3040" w:type="dxa"/>
          </w:tcPr>
          <w:p>
            <w:pPr>
              <w:pStyle w:val="TableParagraph"/>
              <w:spacing w:before="223"/>
              <w:rPr>
                <w:sz w:val="24"/>
              </w:rPr>
            </w:pPr>
            <w:r>
              <w:rPr>
                <w:sz w:val="24"/>
              </w:rPr>
              <w:t>Auspice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Expenses</w:t>
            </w:r>
          </w:p>
        </w:tc>
        <w:tc>
          <w:tcPr>
            <w:tcW w:w="1440" w:type="dxa"/>
          </w:tcPr>
          <w:p>
            <w:pPr>
              <w:pStyle w:val="TableParagraph"/>
              <w:spacing w:before="22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4,081.36</w:t>
            </w:r>
          </w:p>
        </w:tc>
      </w:tr>
      <w:tr>
        <w:trPr>
          <w:trHeight w:val="755" w:hRule="atLeast"/>
        </w:trPr>
        <w:tc>
          <w:tcPr>
            <w:tcW w:w="3040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EXPENSES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(AYC)</w:t>
            </w:r>
          </w:p>
        </w:tc>
        <w:tc>
          <w:tcPr>
            <w:tcW w:w="1440" w:type="dxa"/>
          </w:tcPr>
          <w:p>
            <w:pPr>
              <w:pStyle w:val="TableParagraph"/>
              <w:spacing w:before="21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6,081.36</w:t>
            </w:r>
          </w:p>
        </w:tc>
      </w:tr>
    </w:tbl>
    <w:p>
      <w:pPr>
        <w:spacing w:line="240" w:lineRule="auto" w:before="8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952500</wp:posOffset>
                </wp:positionH>
                <wp:positionV relativeFrom="paragraph">
                  <wp:posOffset>219079</wp:posOffset>
                </wp:positionV>
                <wp:extent cx="58674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pt;margin-top:17.250391pt;width:462pt;height:.1pt;mso-position-horizontal-relative:page;mso-position-vertical-relative:paragraph;z-index:-15725568;mso-wrap-distance-left:0;mso-wrap-distance-right:0" id="docshape7" coordorigin="1500,345" coordsize="9240,0" path="m1500,345l10740,345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2"/>
        <w:rPr>
          <w:b/>
          <w:sz w:val="46"/>
        </w:rPr>
      </w:pPr>
    </w:p>
    <w:p>
      <w:pPr>
        <w:pStyle w:val="ListParagraph"/>
        <w:numPr>
          <w:ilvl w:val="0"/>
          <w:numId w:val="1"/>
        </w:numPr>
        <w:tabs>
          <w:tab w:pos="869" w:val="left" w:leader="none"/>
        </w:tabs>
        <w:spacing w:line="240" w:lineRule="auto" w:before="1" w:after="0"/>
        <w:ind w:left="869" w:right="0" w:hanging="509"/>
        <w:jc w:val="left"/>
        <w:rPr>
          <w:b/>
          <w:sz w:val="46"/>
        </w:rPr>
      </w:pPr>
      <w:bookmarkStart w:name="3. Surplus / Remaining Funds " w:id="12"/>
      <w:bookmarkEnd w:id="12"/>
      <w:r>
        <w:rPr/>
      </w:r>
      <w:r>
        <w:rPr>
          <w:b/>
          <w:sz w:val="22"/>
        </w:rPr>
        <w:t>Surplus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Remaining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Funds</w:t>
      </w:r>
    </w:p>
    <w:p>
      <w:pPr>
        <w:spacing w:line="240" w:lineRule="auto" w:before="0" w:after="1"/>
        <w:rPr>
          <w:b/>
          <w:sz w:val="16"/>
        </w:rPr>
      </w:pPr>
    </w:p>
    <w:tbl>
      <w:tblPr>
        <w:tblW w:w="0" w:type="auto"/>
        <w:jc w:val="left"/>
        <w:tblInd w:w="3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0"/>
        <w:gridCol w:w="1800"/>
      </w:tblGrid>
      <w:tr>
        <w:trPr>
          <w:trHeight w:val="775" w:hRule="atLeast"/>
        </w:trPr>
        <w:tc>
          <w:tcPr>
            <w:tcW w:w="3460" w:type="dxa"/>
          </w:tcPr>
          <w:p>
            <w:pPr>
              <w:pStyle w:val="TableParagraph"/>
              <w:spacing w:before="222"/>
              <w:ind w:left="1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1800" w:type="dxa"/>
          </w:tcPr>
          <w:p>
            <w:pPr>
              <w:pStyle w:val="TableParagraph"/>
              <w:spacing w:before="22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Amount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(AUD)</w:t>
            </w:r>
          </w:p>
        </w:tc>
      </w:tr>
      <w:tr>
        <w:trPr>
          <w:trHeight w:val="755" w:hRule="atLeast"/>
        </w:trPr>
        <w:tc>
          <w:tcPr>
            <w:tcW w:w="3460" w:type="dxa"/>
          </w:tcPr>
          <w:p>
            <w:pPr>
              <w:pStyle w:val="TableParagraph"/>
              <w:spacing w:before="213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Income</w:t>
            </w:r>
          </w:p>
        </w:tc>
        <w:tc>
          <w:tcPr>
            <w:tcW w:w="1800" w:type="dxa"/>
          </w:tcPr>
          <w:p>
            <w:pPr>
              <w:pStyle w:val="TableParagraph"/>
              <w:spacing w:before="213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10,500.00</w:t>
            </w:r>
          </w:p>
        </w:tc>
      </w:tr>
      <w:tr>
        <w:trPr>
          <w:trHeight w:val="774" w:hRule="atLeast"/>
        </w:trPr>
        <w:tc>
          <w:tcPr>
            <w:tcW w:w="3460" w:type="dxa"/>
          </w:tcPr>
          <w:p>
            <w:pPr>
              <w:pStyle w:val="TableParagraph"/>
              <w:spacing w:before="225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AYC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Expenses</w:t>
            </w:r>
          </w:p>
        </w:tc>
        <w:tc>
          <w:tcPr>
            <w:tcW w:w="1800" w:type="dxa"/>
          </w:tcPr>
          <w:p>
            <w:pPr>
              <w:pStyle w:val="TableParagraph"/>
              <w:spacing w:before="225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(6,081.36)</w:t>
            </w:r>
          </w:p>
        </w:tc>
      </w:tr>
      <w:tr>
        <w:trPr>
          <w:trHeight w:val="1095" w:hRule="atLeast"/>
        </w:trPr>
        <w:tc>
          <w:tcPr>
            <w:tcW w:w="3460" w:type="dxa"/>
          </w:tcPr>
          <w:p>
            <w:pPr>
              <w:pStyle w:val="TableParagraph"/>
              <w:spacing w:line="276" w:lineRule="auto" w:before="216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Net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Surplus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Remaining </w:t>
            </w:r>
            <w:r>
              <w:rPr>
                <w:b/>
                <w:spacing w:val="-2"/>
                <w:sz w:val="24"/>
              </w:rPr>
              <w:t>Funds</w:t>
            </w:r>
          </w:p>
        </w:tc>
        <w:tc>
          <w:tcPr>
            <w:tcW w:w="1800" w:type="dxa"/>
          </w:tcPr>
          <w:p>
            <w:pPr>
              <w:pStyle w:val="TableParagraph"/>
              <w:spacing w:before="216"/>
              <w:ind w:lef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4,418.64</w:t>
            </w:r>
          </w:p>
        </w:tc>
      </w:tr>
    </w:tbl>
    <w:p>
      <w:pPr>
        <w:spacing w:line="240" w:lineRule="auto" w:before="4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952500</wp:posOffset>
                </wp:positionH>
                <wp:positionV relativeFrom="paragraph">
                  <wp:posOffset>194310</wp:posOffset>
                </wp:positionV>
                <wp:extent cx="58674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pt;margin-top:15.3pt;width:462pt;height:.1pt;mso-position-horizontal-relative:page;mso-position-vertical-relative:paragraph;z-index:-15725056;mso-wrap-distance-left:0;mso-wrap-distance-right:0" id="docshape8" coordorigin="1500,306" coordsize="9240,0" path="m1500,306l10740,306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55"/>
        <w:rPr>
          <w:b/>
          <w:sz w:val="46"/>
        </w:rPr>
      </w:pPr>
    </w:p>
    <w:p>
      <w:pPr>
        <w:pStyle w:val="BodyText"/>
        <w:ind w:left="360"/>
      </w:pPr>
      <w:bookmarkStart w:name="Breakdown of Surplus " w:id="13"/>
      <w:bookmarkEnd w:id="13"/>
      <w:r>
        <w:rPr>
          <w:b w:val="0"/>
        </w:rPr>
      </w:r>
      <w:r>
        <w:rPr/>
        <w:t>Breakdown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2"/>
        </w:rPr>
        <w:t>Surplus</w:t>
      </w:r>
    </w:p>
    <w:p>
      <w:pPr>
        <w:spacing w:line="240" w:lineRule="auto" w:before="8" w:after="1"/>
        <w:rPr>
          <w:b/>
          <w:sz w:val="16"/>
        </w:rPr>
      </w:pPr>
    </w:p>
    <w:tbl>
      <w:tblPr>
        <w:tblW w:w="0" w:type="auto"/>
        <w:jc w:val="left"/>
        <w:tblInd w:w="3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0"/>
        <w:gridCol w:w="3020"/>
      </w:tblGrid>
      <w:tr>
        <w:trPr>
          <w:trHeight w:val="755" w:hRule="atLeast"/>
        </w:trPr>
        <w:tc>
          <w:tcPr>
            <w:tcW w:w="6340" w:type="dxa"/>
          </w:tcPr>
          <w:p>
            <w:pPr>
              <w:pStyle w:val="TableParagraph"/>
              <w:spacing w:before="215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3020" w:type="dxa"/>
          </w:tcPr>
          <w:p>
            <w:pPr>
              <w:pStyle w:val="TableParagraph"/>
              <w:spacing w:before="215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Amount</w:t>
            </w:r>
          </w:p>
        </w:tc>
      </w:tr>
      <w:tr>
        <w:trPr>
          <w:trHeight w:val="775" w:hRule="atLeast"/>
        </w:trPr>
        <w:tc>
          <w:tcPr>
            <w:tcW w:w="6340" w:type="dxa"/>
          </w:tcPr>
          <w:p>
            <w:pPr>
              <w:pStyle w:val="TableParagraph"/>
              <w:spacing w:before="226"/>
              <w:rPr>
                <w:sz w:val="24"/>
              </w:rPr>
            </w:pPr>
            <w:r>
              <w:rPr>
                <w:sz w:val="24"/>
              </w:rPr>
              <w:t>Auspice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Funds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(held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Africause)</w:t>
            </w:r>
          </w:p>
        </w:tc>
        <w:tc>
          <w:tcPr>
            <w:tcW w:w="3020" w:type="dxa"/>
          </w:tcPr>
          <w:p>
            <w:pPr>
              <w:pStyle w:val="TableParagraph"/>
              <w:spacing w:before="226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1,918.64</w:t>
            </w:r>
          </w:p>
        </w:tc>
      </w:tr>
      <w:tr>
        <w:trPr>
          <w:trHeight w:val="1095" w:hRule="atLeast"/>
        </w:trPr>
        <w:tc>
          <w:tcPr>
            <w:tcW w:w="6340" w:type="dxa"/>
          </w:tcPr>
          <w:p>
            <w:pPr>
              <w:pStyle w:val="TableParagraph"/>
              <w:spacing w:line="276" w:lineRule="auto" w:before="217"/>
              <w:rPr>
                <w:sz w:val="24"/>
              </w:rPr>
            </w:pPr>
            <w:r>
              <w:rPr>
                <w:sz w:val="24"/>
              </w:rPr>
              <w:t>Personal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Contributions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Hakim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Alier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(Ben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Q,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Van, Springwater, Website, Domain, etc.)</w:t>
            </w:r>
          </w:p>
        </w:tc>
        <w:tc>
          <w:tcPr>
            <w:tcW w:w="3020" w:type="dxa"/>
          </w:tcPr>
          <w:p>
            <w:pPr>
              <w:pStyle w:val="TableParagraph"/>
              <w:spacing w:line="276" w:lineRule="auto" w:before="217"/>
              <w:ind w:left="92" w:right="24"/>
              <w:rPr>
                <w:sz w:val="24"/>
              </w:rPr>
            </w:pPr>
            <w:r>
              <w:rPr>
                <w:b/>
                <w:sz w:val="24"/>
              </w:rPr>
              <w:t>3,540.00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website receipts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(personal)</w:t>
            </w:r>
          </w:p>
        </w:tc>
      </w:tr>
    </w:tbl>
    <w:p>
      <w:pPr>
        <w:pStyle w:val="TableParagraph"/>
        <w:spacing w:after="0" w:line="276" w:lineRule="auto"/>
        <w:rPr>
          <w:sz w:val="24"/>
        </w:rPr>
        <w:sectPr>
          <w:type w:val="continuous"/>
          <w:pgSz w:w="12240" w:h="15840"/>
          <w:pgMar w:top="1420" w:bottom="1607" w:left="1080" w:right="1080"/>
        </w:sectPr>
      </w:pPr>
    </w:p>
    <w:tbl>
      <w:tblPr>
        <w:tblW w:w="0" w:type="auto"/>
        <w:jc w:val="left"/>
        <w:tblInd w:w="3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0"/>
        <w:gridCol w:w="3020"/>
      </w:tblGrid>
      <w:tr>
        <w:trPr>
          <w:trHeight w:val="1095" w:hRule="atLeast"/>
        </w:trPr>
        <w:tc>
          <w:tcPr>
            <w:tcW w:w="6340" w:type="dxa"/>
          </w:tcPr>
          <w:p>
            <w:pPr>
              <w:pStyle w:val="TableParagraph"/>
              <w:spacing w:before="2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Surplus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/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Non-AYC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Funds</w:t>
            </w:r>
          </w:p>
        </w:tc>
        <w:tc>
          <w:tcPr>
            <w:tcW w:w="3020" w:type="dxa"/>
          </w:tcPr>
          <w:p>
            <w:pPr>
              <w:pStyle w:val="TableParagraph"/>
              <w:spacing w:line="276" w:lineRule="auto" w:before="212"/>
              <w:ind w:left="92"/>
              <w:rPr>
                <w:sz w:val="24"/>
              </w:rPr>
            </w:pPr>
            <w:r>
              <w:rPr>
                <w:b/>
                <w:sz w:val="24"/>
              </w:rPr>
              <w:t>5,458.64+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(personal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&amp; </w:t>
            </w:r>
            <w:r>
              <w:rPr>
                <w:spacing w:val="-2"/>
                <w:sz w:val="24"/>
              </w:rPr>
              <w:t>auspice)</w:t>
            </w:r>
          </w:p>
        </w:tc>
      </w:tr>
    </w:tbl>
    <w:p>
      <w:pPr>
        <w:spacing w:before="247"/>
        <w:ind w:left="960" w:right="0" w:firstLine="0"/>
        <w:jc w:val="left"/>
        <w:rPr>
          <w:sz w:val="24"/>
        </w:rPr>
      </w:pPr>
      <w:r>
        <w:rPr>
          <w:sz w:val="22"/>
        </w:rPr>
        <w:t>Personal</w:t>
      </w:r>
      <w:r>
        <w:rPr>
          <w:spacing w:val="-15"/>
          <w:sz w:val="22"/>
        </w:rPr>
        <w:t> </w:t>
      </w:r>
      <w:r>
        <w:rPr>
          <w:sz w:val="22"/>
        </w:rPr>
        <w:t>expenses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b/>
          <w:sz w:val="22"/>
        </w:rPr>
        <w:t>not</w:t>
      </w:r>
      <w:r>
        <w:rPr>
          <w:b/>
          <w:spacing w:val="-14"/>
          <w:sz w:val="22"/>
        </w:rPr>
        <w:t> </w:t>
      </w:r>
      <w:r>
        <w:rPr>
          <w:sz w:val="22"/>
        </w:rPr>
        <w:t>reduce</w:t>
      </w:r>
      <w:r>
        <w:rPr>
          <w:spacing w:val="-15"/>
          <w:sz w:val="22"/>
        </w:rPr>
        <w:t> </w:t>
      </w:r>
      <w:r>
        <w:rPr>
          <w:sz w:val="22"/>
        </w:rPr>
        <w:t>AYC</w:t>
      </w:r>
      <w:r>
        <w:rPr>
          <w:spacing w:val="-14"/>
          <w:sz w:val="22"/>
        </w:rPr>
        <w:t> </w:t>
      </w:r>
      <w:r>
        <w:rPr>
          <w:sz w:val="22"/>
        </w:rPr>
        <w:t>operating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funds.</w:t>
      </w:r>
    </w:p>
    <w:p>
      <w:pPr>
        <w:spacing w:line="240" w:lineRule="auto" w:before="2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952500</wp:posOffset>
                </wp:positionH>
                <wp:positionV relativeFrom="paragraph">
                  <wp:posOffset>311125</wp:posOffset>
                </wp:positionV>
                <wp:extent cx="58674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pt;margin-top:24.498047pt;width:462pt;height:.1pt;mso-position-horizontal-relative:page;mso-position-vertical-relative:paragraph;z-index:-15724544;mso-wrap-distance-left:0;mso-wrap-distance-right:0" id="docshape9" coordorigin="1500,490" coordsize="9240,0" path="m1500,490l10740,490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2"/>
        <w:rPr>
          <w:sz w:val="46"/>
        </w:rPr>
      </w:pPr>
    </w:p>
    <w:p>
      <w:pPr>
        <w:pStyle w:val="ListParagraph"/>
        <w:numPr>
          <w:ilvl w:val="0"/>
          <w:numId w:val="1"/>
        </w:numPr>
        <w:tabs>
          <w:tab w:pos="869" w:val="left" w:leader="none"/>
        </w:tabs>
        <w:spacing w:line="240" w:lineRule="auto" w:before="1" w:after="0"/>
        <w:ind w:left="869" w:right="0" w:hanging="509"/>
        <w:jc w:val="left"/>
        <w:rPr>
          <w:b/>
          <w:sz w:val="46"/>
        </w:rPr>
      </w:pPr>
      <w:bookmarkStart w:name="4. Balance Sheet (As at 30 June 2025) " w:id="14"/>
      <w:bookmarkEnd w:id="14"/>
      <w:r>
        <w:rPr/>
      </w:r>
      <w:r>
        <w:rPr>
          <w:b/>
          <w:sz w:val="22"/>
        </w:rPr>
        <w:t>Balance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Sheet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(As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30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June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2025)</w:t>
      </w:r>
    </w:p>
    <w:p>
      <w:pPr>
        <w:spacing w:before="442"/>
        <w:ind w:left="360" w:right="0" w:firstLine="0"/>
        <w:jc w:val="left"/>
        <w:rPr>
          <w:b/>
          <w:sz w:val="34"/>
        </w:rPr>
      </w:pPr>
      <w:bookmarkStart w:name="Assets " w:id="15"/>
      <w:bookmarkEnd w:id="15"/>
      <w:r>
        <w:rPr/>
      </w:r>
      <w:r>
        <w:rPr>
          <w:b/>
          <w:spacing w:val="-2"/>
          <w:sz w:val="22"/>
        </w:rPr>
        <w:t>Assets</w:t>
      </w:r>
    </w:p>
    <w:p>
      <w:pPr>
        <w:spacing w:line="240" w:lineRule="auto" w:before="10" w:after="1"/>
        <w:rPr>
          <w:b/>
          <w:sz w:val="11"/>
        </w:rPr>
      </w:pPr>
    </w:p>
    <w:tbl>
      <w:tblPr>
        <w:tblW w:w="0" w:type="auto"/>
        <w:jc w:val="left"/>
        <w:tblInd w:w="3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0"/>
        <w:gridCol w:w="1780"/>
      </w:tblGrid>
      <w:tr>
        <w:trPr>
          <w:trHeight w:val="755" w:hRule="atLeast"/>
        </w:trPr>
        <w:tc>
          <w:tcPr>
            <w:tcW w:w="3880" w:type="dxa"/>
          </w:tcPr>
          <w:p>
            <w:pPr>
              <w:pStyle w:val="TableParagraph"/>
              <w:spacing w:before="211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Asset</w:t>
            </w:r>
          </w:p>
        </w:tc>
        <w:tc>
          <w:tcPr>
            <w:tcW w:w="1780" w:type="dxa"/>
          </w:tcPr>
          <w:p>
            <w:pPr>
              <w:pStyle w:val="TableParagraph"/>
              <w:spacing w:before="211"/>
              <w:ind w:left="4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Amount</w:t>
            </w:r>
          </w:p>
        </w:tc>
      </w:tr>
      <w:tr>
        <w:trPr>
          <w:trHeight w:val="774" w:hRule="atLeast"/>
        </w:trPr>
        <w:tc>
          <w:tcPr>
            <w:tcW w:w="3880" w:type="dxa"/>
          </w:tcPr>
          <w:p>
            <w:pPr>
              <w:pStyle w:val="TableParagraph"/>
              <w:spacing w:before="223"/>
              <w:rPr>
                <w:sz w:val="24"/>
              </w:rPr>
            </w:pPr>
            <w:r>
              <w:rPr>
                <w:sz w:val="24"/>
              </w:rPr>
              <w:t>Cash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Bank</w:t>
            </w:r>
          </w:p>
        </w:tc>
        <w:tc>
          <w:tcPr>
            <w:tcW w:w="1780" w:type="dxa"/>
          </w:tcPr>
          <w:p>
            <w:pPr>
              <w:pStyle w:val="TableParagraph"/>
              <w:spacing w:before="223"/>
              <w:ind w:left="92"/>
              <w:rPr>
                <w:sz w:val="24"/>
              </w:rPr>
            </w:pPr>
            <w:r>
              <w:rPr>
                <w:spacing w:val="-4"/>
                <w:sz w:val="24"/>
              </w:rPr>
              <w:t>0.00</w:t>
            </w:r>
          </w:p>
        </w:tc>
      </w:tr>
      <w:tr>
        <w:trPr>
          <w:trHeight w:val="1095" w:hRule="atLeast"/>
        </w:trPr>
        <w:tc>
          <w:tcPr>
            <w:tcW w:w="3880" w:type="dxa"/>
          </w:tcPr>
          <w:p>
            <w:pPr>
              <w:pStyle w:val="TableParagraph"/>
              <w:spacing w:line="276" w:lineRule="auto" w:before="214"/>
              <w:ind w:right="1118"/>
              <w:rPr>
                <w:sz w:val="24"/>
              </w:rPr>
            </w:pPr>
            <w:r>
              <w:rPr>
                <w:sz w:val="24"/>
              </w:rPr>
              <w:t>Auspiced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Funds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(held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by </w:t>
            </w:r>
            <w:r>
              <w:rPr>
                <w:spacing w:val="-2"/>
                <w:sz w:val="24"/>
              </w:rPr>
              <w:t>Africause)</w:t>
            </w:r>
          </w:p>
        </w:tc>
        <w:tc>
          <w:tcPr>
            <w:tcW w:w="1780" w:type="dxa"/>
          </w:tcPr>
          <w:p>
            <w:pPr>
              <w:pStyle w:val="TableParagraph"/>
              <w:spacing w:before="214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1,918.64</w:t>
            </w:r>
          </w:p>
        </w:tc>
      </w:tr>
      <w:tr>
        <w:trPr>
          <w:trHeight w:val="1095" w:hRule="atLeast"/>
        </w:trPr>
        <w:tc>
          <w:tcPr>
            <w:tcW w:w="3880" w:type="dxa"/>
          </w:tcPr>
          <w:p>
            <w:pPr>
              <w:pStyle w:val="TableParagraph"/>
              <w:spacing w:line="276" w:lineRule="auto" w:before="216"/>
              <w:rPr>
                <w:sz w:val="24"/>
              </w:rPr>
            </w:pPr>
            <w:r>
              <w:rPr>
                <w:spacing w:val="-2"/>
                <w:sz w:val="24"/>
              </w:rPr>
              <w:t>Personal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Contributions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Hakim Alier</w:t>
            </w:r>
          </w:p>
        </w:tc>
        <w:tc>
          <w:tcPr>
            <w:tcW w:w="1780" w:type="dxa"/>
          </w:tcPr>
          <w:p>
            <w:pPr>
              <w:pStyle w:val="TableParagraph"/>
              <w:spacing w:before="216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3,540.00+</w:t>
            </w:r>
          </w:p>
        </w:tc>
      </w:tr>
      <w:tr>
        <w:trPr>
          <w:trHeight w:val="1095" w:hRule="atLeast"/>
        </w:trPr>
        <w:tc>
          <w:tcPr>
            <w:tcW w:w="388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Assets</w:t>
            </w:r>
          </w:p>
        </w:tc>
        <w:tc>
          <w:tcPr>
            <w:tcW w:w="1780" w:type="dxa"/>
          </w:tcPr>
          <w:p>
            <w:pPr>
              <w:pStyle w:val="TableParagraph"/>
              <w:spacing w:line="276" w:lineRule="auto" w:before="219"/>
              <w:ind w:left="92" w:right="6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4,418.64 (AYC)</w:t>
            </w:r>
          </w:p>
        </w:tc>
      </w:tr>
    </w:tbl>
    <w:p>
      <w:pPr>
        <w:spacing w:before="355"/>
        <w:ind w:left="360" w:right="0" w:firstLine="0"/>
        <w:jc w:val="left"/>
        <w:rPr>
          <w:b/>
          <w:sz w:val="34"/>
        </w:rPr>
      </w:pPr>
      <w:bookmarkStart w:name="Liabilities &amp; Equity " w:id="16"/>
      <w:bookmarkEnd w:id="16"/>
      <w:r>
        <w:rPr/>
      </w:r>
      <w:r>
        <w:rPr>
          <w:b/>
          <w:sz w:val="22"/>
        </w:rPr>
        <w:t>Liabilities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&amp;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Equity</w:t>
      </w:r>
    </w:p>
    <w:p>
      <w:pPr>
        <w:spacing w:line="240" w:lineRule="auto" w:before="0" w:after="1"/>
        <w:rPr>
          <w:b/>
          <w:sz w:val="11"/>
        </w:rPr>
      </w:pPr>
    </w:p>
    <w:tbl>
      <w:tblPr>
        <w:tblW w:w="0" w:type="auto"/>
        <w:jc w:val="left"/>
        <w:tblInd w:w="3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0"/>
        <w:gridCol w:w="1540"/>
      </w:tblGrid>
      <w:tr>
        <w:trPr>
          <w:trHeight w:val="775" w:hRule="atLeast"/>
        </w:trPr>
        <w:tc>
          <w:tcPr>
            <w:tcW w:w="2860" w:type="dxa"/>
          </w:tcPr>
          <w:p>
            <w:pPr>
              <w:pStyle w:val="TableParagraph"/>
              <w:spacing w:before="221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1540" w:type="dxa"/>
          </w:tcPr>
          <w:p>
            <w:pPr>
              <w:pStyle w:val="TableParagraph"/>
              <w:spacing w:before="221"/>
              <w:ind w:left="3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Amount</w:t>
            </w:r>
          </w:p>
        </w:tc>
      </w:tr>
      <w:tr>
        <w:trPr>
          <w:trHeight w:val="754" w:hRule="atLeast"/>
        </w:trPr>
        <w:tc>
          <w:tcPr>
            <w:tcW w:w="2860" w:type="dxa"/>
          </w:tcPr>
          <w:p>
            <w:pPr>
              <w:pStyle w:val="TableParagraph"/>
              <w:spacing w:before="212"/>
              <w:rPr>
                <w:sz w:val="24"/>
              </w:rPr>
            </w:pPr>
            <w:r>
              <w:rPr>
                <w:spacing w:val="-2"/>
                <w:sz w:val="24"/>
              </w:rPr>
              <w:t>Liabilities</w:t>
            </w:r>
          </w:p>
        </w:tc>
        <w:tc>
          <w:tcPr>
            <w:tcW w:w="1540" w:type="dxa"/>
          </w:tcPr>
          <w:p>
            <w:pPr>
              <w:pStyle w:val="TableParagraph"/>
              <w:spacing w:before="212"/>
              <w:ind w:left="92"/>
              <w:rPr>
                <w:sz w:val="24"/>
              </w:rPr>
            </w:pPr>
            <w:r>
              <w:rPr>
                <w:spacing w:val="-4"/>
                <w:sz w:val="24"/>
              </w:rPr>
              <w:t>0.00</w:t>
            </w:r>
          </w:p>
        </w:tc>
      </w:tr>
      <w:tr>
        <w:trPr>
          <w:trHeight w:val="774" w:hRule="atLeast"/>
        </w:trPr>
        <w:tc>
          <w:tcPr>
            <w:tcW w:w="2860" w:type="dxa"/>
          </w:tcPr>
          <w:p>
            <w:pPr>
              <w:pStyle w:val="TableParagraph"/>
              <w:spacing w:before="223"/>
              <w:rPr>
                <w:sz w:val="24"/>
              </w:rPr>
            </w:pPr>
            <w:r>
              <w:rPr>
                <w:sz w:val="24"/>
              </w:rPr>
              <w:t>Net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Equity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Surplus</w:t>
            </w:r>
          </w:p>
        </w:tc>
        <w:tc>
          <w:tcPr>
            <w:tcW w:w="1540" w:type="dxa"/>
          </w:tcPr>
          <w:p>
            <w:pPr>
              <w:pStyle w:val="TableParagraph"/>
              <w:spacing w:before="223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4,418.64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top="1420" w:bottom="1219" w:left="1080" w:right="1080"/>
        </w:sectPr>
      </w:pPr>
    </w:p>
    <w:tbl>
      <w:tblPr>
        <w:tblW w:w="0" w:type="auto"/>
        <w:jc w:val="left"/>
        <w:tblInd w:w="3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0"/>
        <w:gridCol w:w="1540"/>
      </w:tblGrid>
      <w:tr>
        <w:trPr>
          <w:trHeight w:val="755" w:hRule="atLeast"/>
        </w:trPr>
        <w:tc>
          <w:tcPr>
            <w:tcW w:w="2860" w:type="dxa"/>
          </w:tcPr>
          <w:p>
            <w:pPr>
              <w:pStyle w:val="TableParagraph"/>
              <w:spacing w:before="212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Liabilities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Equity</w:t>
            </w:r>
          </w:p>
        </w:tc>
        <w:tc>
          <w:tcPr>
            <w:tcW w:w="1540" w:type="dxa"/>
          </w:tcPr>
          <w:p>
            <w:pPr>
              <w:pStyle w:val="TableParagraph"/>
              <w:spacing w:before="212"/>
              <w:ind w:lef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4,418.64</w:t>
            </w:r>
          </w:p>
        </w:tc>
      </w:tr>
    </w:tbl>
    <w:p>
      <w:pPr>
        <w:spacing w:line="240" w:lineRule="auto" w:before="6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952500</wp:posOffset>
                </wp:positionH>
                <wp:positionV relativeFrom="paragraph">
                  <wp:posOffset>205764</wp:posOffset>
                </wp:positionV>
                <wp:extent cx="58674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pt;margin-top:16.201954pt;width:462pt;height:.1pt;mso-position-horizontal-relative:page;mso-position-vertical-relative:paragraph;z-index:-15724032;mso-wrap-distance-left:0;mso-wrap-distance-right:0" id="docshape10" coordorigin="1500,324" coordsize="9240,0" path="m1500,324l10740,324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2240" w:h="15840"/>
      <w:pgMar w:top="142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Roboto">
    <w:altName w:val="Roboto"/>
    <w:charset w:val="1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71" w:hanging="512"/>
        <w:jc w:val="left"/>
      </w:pPr>
      <w:rPr>
        <w:rFonts w:hint="default" w:ascii="Roboto" w:hAnsi="Roboto" w:eastAsia="Roboto" w:cs="Roboto"/>
        <w:b/>
        <w:bCs/>
        <w:i w:val="0"/>
        <w:iCs w:val="0"/>
        <w:spacing w:val="-1"/>
        <w:w w:val="99"/>
        <w:sz w:val="46"/>
        <w:szCs w:val="46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771" w:hanging="412"/>
        <w:jc w:val="left"/>
      </w:pPr>
      <w:rPr>
        <w:rFonts w:hint="default"/>
        <w:spacing w:val="-1"/>
        <w:w w:val="99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080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3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b/>
      <w:bCs/>
      <w:sz w:val="46"/>
      <w:szCs w:val="4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69" w:hanging="509"/>
    </w:pPr>
    <w:rPr>
      <w:rFonts w:ascii="Roboto" w:hAnsi="Roboto" w:eastAsia="Roboto" w:cs="Roboto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3"/>
      <w:ind w:left="102"/>
    </w:pPr>
    <w:rPr>
      <w:rFonts w:ascii="Roboto" w:hAnsi="Roboto" w:eastAsia="Roboto" w:cs="Roboto"/>
      <w:lang w:val="en-US" w:eastAsia="en-US" w:bidi="ar-SA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ceo@aycol.org" TargetMode="External"/><Relationship Id="rId7" Type="http://schemas.openxmlformats.org/officeDocument/2006/relationships/hyperlink" Target="mailto:info@aycol.org" TargetMode="Externa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Youth Collective (AYC) – Full Financial Report</dc:title>
  <dcterms:created xsi:type="dcterms:W3CDTF">2026-01-03T04:07:52Z</dcterms:created>
  <dcterms:modified xsi:type="dcterms:W3CDTF">2026-01-03T04:07:52Z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2026-01-03T00:00:00Z</vt:filetime>
  </property>
  <property fmtid="{D5CDD505-2E9C-101B-9397-08002B2CF9AE}" pid="3" name="LastSaved">
    <vt:filetime>2026-01-03T00:00:00Z</vt:filetime>
  </property>
  <property fmtid="{D5CDD505-2E9C-101B-9397-08002B2CF9AE}" pid="4" name="Producer">
    <vt:lpwstr>Skia/PDF m144 Google Docs Renderer</vt:lpwstr>
  </property>
</Properties>
</file>